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B86851" w:rsidP="001E4CC2">
      <w:pPr>
        <w:ind w:firstLine="0"/>
        <w:jc w:val="center"/>
        <w:rPr>
          <w:rStyle w:val="Komentaronuoroda"/>
          <w:sz w:val="24"/>
          <w:szCs w:val="24"/>
        </w:rPr>
      </w:pPr>
      <w:r>
        <w:rPr>
          <w:rStyle w:val="Komentaronuoroda"/>
          <w:sz w:val="24"/>
          <w:szCs w:val="24"/>
        </w:rPr>
        <w:t>2022</w:t>
      </w:r>
      <w:r w:rsidR="00021160" w:rsidRPr="00997CDB">
        <w:rPr>
          <w:rStyle w:val="Komentaronuoroda"/>
          <w:sz w:val="24"/>
          <w:szCs w:val="24"/>
        </w:rPr>
        <w:t xml:space="preserve"> m. </w:t>
      </w:r>
      <w:r w:rsidR="009B1338">
        <w:rPr>
          <w:rStyle w:val="Komentaronuoroda"/>
          <w:sz w:val="24"/>
          <w:szCs w:val="24"/>
        </w:rPr>
        <w:t>liepos 28</w:t>
      </w:r>
      <w:r w:rsidR="00021160" w:rsidRPr="00997CDB">
        <w:rPr>
          <w:rStyle w:val="Komentaronuoroda"/>
          <w:sz w:val="24"/>
          <w:szCs w:val="24"/>
        </w:rPr>
        <w:t xml:space="preserve"> 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540252">
      <w:pPr>
        <w:rPr>
          <w:szCs w:val="24"/>
        </w:rPr>
      </w:pPr>
      <w:r w:rsidRPr="00437C81">
        <w:rPr>
          <w:szCs w:val="24"/>
        </w:rPr>
        <w:t>Vadovaudamasi Lietuvos Respublikos vietos savivaldos įstatymo 16 straipsnio 2 dalies 26 punktu, Lietuvos Respublikos valstybės ir savivaldybių turto valdymo, naudojimo ir disponavimo juo įstatymo 1</w:t>
      </w:r>
      <w:r w:rsidR="00E869D9" w:rsidRPr="00437C81">
        <w:rPr>
          <w:szCs w:val="24"/>
        </w:rPr>
        <w:t>5</w:t>
      </w:r>
      <w:r w:rsidRPr="00437C81">
        <w:rPr>
          <w:szCs w:val="24"/>
        </w:rPr>
        <w:t xml:space="preserve"> straipsniu,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m. </w:t>
      </w:r>
      <w:r w:rsidR="00093365">
        <w:t>sausio</w:t>
      </w:r>
      <w:r w:rsidR="00D0179F" w:rsidRPr="00BE06C2">
        <w:t xml:space="preserve"> </w:t>
      </w:r>
      <w:r w:rsidR="00093365">
        <w:t>28</w:t>
      </w:r>
      <w:r w:rsidR="00D0179F">
        <w:t xml:space="preserve"> d. sprendimu Nr. T1-</w:t>
      </w:r>
      <w:r w:rsidR="00093365">
        <w:t>14</w:t>
      </w:r>
      <w:r w:rsidR="00D0179F" w:rsidRPr="00BE06C2">
        <w:t xml:space="preserve">, </w:t>
      </w:r>
      <w:r w:rsidR="00E35B4D">
        <w:t>24</w:t>
      </w:r>
      <w:r w:rsidR="002A00DE">
        <w:t>,</w:t>
      </w:r>
      <w:r w:rsidR="00B30E71">
        <w:t xml:space="preserve"> </w:t>
      </w:r>
      <w:r w:rsidR="008435E5" w:rsidRPr="008435E5">
        <w:t>56</w:t>
      </w:r>
      <w:r w:rsidR="002A00DE">
        <w:t xml:space="preserve"> ir 62</w:t>
      </w:r>
      <w:r w:rsidR="00E35B4D" w:rsidRPr="008435E5">
        <w:rPr>
          <w:color w:val="FF0000"/>
        </w:rPr>
        <w:t xml:space="preserve"> </w:t>
      </w:r>
      <w:r w:rsidR="002A00DE">
        <w:t>punktais</w:t>
      </w:r>
      <w:r w:rsidR="00ED3004" w:rsidRPr="00437C81">
        <w:rPr>
          <w:szCs w:val="24"/>
        </w:rPr>
        <w:t xml:space="preserve"> </w:t>
      </w:r>
      <w:r w:rsidRPr="00437C81">
        <w:rPr>
          <w:szCs w:val="24"/>
        </w:rPr>
        <w:t xml:space="preserve">bei atsižvelgdama į </w:t>
      </w:r>
      <w:r w:rsidR="006A3496">
        <w:rPr>
          <w:szCs w:val="24"/>
        </w:rPr>
        <w:t>viešosios įstaigos Plungės rajono savivaldybės ligoninės</w:t>
      </w:r>
      <w:r w:rsidR="001865A3">
        <w:rPr>
          <w:szCs w:val="24"/>
        </w:rPr>
        <w:t xml:space="preserve"> </w:t>
      </w:r>
      <w:r w:rsidR="006A3496">
        <w:rPr>
          <w:szCs w:val="24"/>
        </w:rPr>
        <w:t>2022</w:t>
      </w:r>
      <w:r w:rsidRPr="00437C81">
        <w:rPr>
          <w:szCs w:val="24"/>
        </w:rPr>
        <w:t xml:space="preserve"> m. </w:t>
      </w:r>
      <w:r w:rsidR="006A3496">
        <w:rPr>
          <w:szCs w:val="24"/>
        </w:rPr>
        <w:t>liepos</w:t>
      </w:r>
      <w:r w:rsidR="001865A3">
        <w:rPr>
          <w:szCs w:val="24"/>
        </w:rPr>
        <w:t xml:space="preserve"> </w:t>
      </w:r>
      <w:r w:rsidR="006A3496">
        <w:rPr>
          <w:szCs w:val="24"/>
        </w:rPr>
        <w:t>12</w:t>
      </w:r>
      <w:r w:rsidRPr="00E35B4D">
        <w:rPr>
          <w:color w:val="FF0000"/>
          <w:szCs w:val="24"/>
        </w:rPr>
        <w:t xml:space="preserve"> </w:t>
      </w:r>
      <w:r w:rsidRPr="006A55F0">
        <w:rPr>
          <w:szCs w:val="24"/>
        </w:rPr>
        <w:t xml:space="preserve">d. </w:t>
      </w:r>
      <w:r w:rsidR="00B265FA" w:rsidRPr="006A55F0">
        <w:rPr>
          <w:szCs w:val="24"/>
        </w:rPr>
        <w:t>rašt</w:t>
      </w:r>
      <w:r w:rsidR="00ED3004" w:rsidRPr="006A55F0">
        <w:rPr>
          <w:szCs w:val="24"/>
        </w:rPr>
        <w:t xml:space="preserve">ą </w:t>
      </w:r>
      <w:r w:rsidRPr="006A55F0">
        <w:rPr>
          <w:szCs w:val="24"/>
        </w:rPr>
        <w:t xml:space="preserve">Nr. </w:t>
      </w:r>
      <w:r w:rsidR="006A3496">
        <w:rPr>
          <w:szCs w:val="24"/>
        </w:rPr>
        <w:t>V3-376</w:t>
      </w:r>
      <w:r w:rsidRPr="006A55F0">
        <w:rPr>
          <w:szCs w:val="24"/>
        </w:rPr>
        <w:t>,</w:t>
      </w:r>
      <w:r w:rsidRPr="00437C81">
        <w:rPr>
          <w:szCs w:val="24"/>
        </w:rPr>
        <w:t xml:space="preserve"> Plungės rajono savivaldybės taryba </w:t>
      </w:r>
      <w:r w:rsidRPr="00437C81">
        <w:rPr>
          <w:spacing w:val="40"/>
          <w:szCs w:val="24"/>
        </w:rPr>
        <w:t>nusprendžia</w:t>
      </w:r>
      <w:r w:rsidRPr="00997CDB">
        <w:rPr>
          <w:szCs w:val="24"/>
        </w:rPr>
        <w:t>:</w:t>
      </w:r>
    </w:p>
    <w:p w:rsidR="00470766" w:rsidRPr="00470766" w:rsidRDefault="00D13726" w:rsidP="00540252">
      <w:pPr>
        <w:pStyle w:val="Sraopastraipa"/>
        <w:numPr>
          <w:ilvl w:val="0"/>
          <w:numId w:val="4"/>
        </w:numPr>
        <w:tabs>
          <w:tab w:val="num" w:pos="-3261"/>
          <w:tab w:val="left" w:pos="993"/>
        </w:tabs>
        <w:ind w:left="0" w:firstLine="720"/>
        <w:rPr>
          <w:szCs w:val="24"/>
        </w:rPr>
      </w:pPr>
      <w:r w:rsidRPr="00F80909">
        <w:t xml:space="preserve">Leisti </w:t>
      </w:r>
      <w:r w:rsidR="006A3496">
        <w:rPr>
          <w:rFonts w:eastAsia="Lucida Sans Unicode"/>
          <w:kern w:val="1"/>
        </w:rPr>
        <w:t>viešo konkurso būdu</w:t>
      </w:r>
      <w:r w:rsidR="00B30E71" w:rsidRPr="00470766">
        <w:rPr>
          <w:rFonts w:eastAsia="Lucida Sans Unicode"/>
          <w:kern w:val="1"/>
        </w:rPr>
        <w:t xml:space="preserve"> išnuomoti </w:t>
      </w:r>
      <w:r w:rsidR="00267548">
        <w:rPr>
          <w:rFonts w:eastAsia="Lucida Sans Unicode"/>
          <w:kern w:val="1"/>
        </w:rPr>
        <w:t xml:space="preserve">dešimties metų laikotarpiui nuo </w:t>
      </w:r>
      <w:r w:rsidR="00470766">
        <w:rPr>
          <w:rFonts w:eastAsia="Lucida Sans Unicode"/>
          <w:kern w:val="1"/>
        </w:rPr>
        <w:t xml:space="preserve">2022 m. </w:t>
      </w:r>
      <w:r w:rsidR="006A3496">
        <w:rPr>
          <w:rFonts w:eastAsia="Lucida Sans Unicode"/>
          <w:kern w:val="1"/>
        </w:rPr>
        <w:t>rugsėjo 26</w:t>
      </w:r>
      <w:r w:rsidR="00470766">
        <w:rPr>
          <w:rFonts w:eastAsia="Lucida Sans Unicode"/>
          <w:kern w:val="1"/>
        </w:rPr>
        <w:t xml:space="preserve"> d. </w:t>
      </w:r>
      <w:r w:rsidR="006A3496">
        <w:rPr>
          <w:rFonts w:eastAsia="Lucida Sans Unicode"/>
          <w:kern w:val="1"/>
        </w:rPr>
        <w:t>iki 2032</w:t>
      </w:r>
      <w:r w:rsidR="00B30E71" w:rsidRPr="00470766">
        <w:rPr>
          <w:rFonts w:eastAsia="Lucida Sans Unicode"/>
          <w:kern w:val="1"/>
        </w:rPr>
        <w:t xml:space="preserve"> m. </w:t>
      </w:r>
      <w:r w:rsidR="006A3496">
        <w:rPr>
          <w:rFonts w:eastAsia="Lucida Sans Unicode"/>
          <w:kern w:val="1"/>
        </w:rPr>
        <w:t>rugsėjo 26</w:t>
      </w:r>
      <w:r w:rsidR="00B30E71" w:rsidRPr="00470766">
        <w:rPr>
          <w:rFonts w:eastAsia="Lucida Sans Unicode"/>
          <w:kern w:val="1"/>
        </w:rPr>
        <w:t xml:space="preserve"> d.</w:t>
      </w:r>
      <w:r w:rsidR="00470766" w:rsidRPr="00470766">
        <w:rPr>
          <w:rFonts w:eastAsia="Lucida Sans Unicode"/>
          <w:kern w:val="1"/>
        </w:rPr>
        <w:t xml:space="preserve">, </w:t>
      </w:r>
      <w:r w:rsidR="00B30E71" w:rsidRPr="00470766">
        <w:rPr>
          <w:rFonts w:eastAsia="Lucida Sans Unicode"/>
          <w:kern w:val="1"/>
        </w:rPr>
        <w:t xml:space="preserve">Plungės rajono savivaldybei nuosavybės teise priklausančias ir </w:t>
      </w:r>
      <w:r w:rsidR="006A3496">
        <w:rPr>
          <w:szCs w:val="24"/>
        </w:rPr>
        <w:t>viešosios įstaigos Plungės rajono savivaldybės ligoninės</w:t>
      </w:r>
      <w:r w:rsidR="00470766" w:rsidRPr="00470766">
        <w:rPr>
          <w:rFonts w:eastAsia="Lucida Sans Unicode"/>
          <w:kern w:val="1"/>
        </w:rPr>
        <w:t xml:space="preserve"> </w:t>
      </w:r>
      <w:r w:rsidR="00B30E71" w:rsidRPr="00470766">
        <w:rPr>
          <w:rFonts w:eastAsia="Lucida Sans Unicode"/>
          <w:kern w:val="1"/>
        </w:rPr>
        <w:t xml:space="preserve">patikėjimo teise valdomas patalpas pastate </w:t>
      </w:r>
      <w:r w:rsidR="006A3496">
        <w:rPr>
          <w:rFonts w:eastAsia="Lucida Sans Unicode"/>
          <w:kern w:val="1"/>
        </w:rPr>
        <w:t>–</w:t>
      </w:r>
      <w:r w:rsidR="00B30E71" w:rsidRPr="00470766">
        <w:rPr>
          <w:rFonts w:eastAsia="Lucida Sans Unicode"/>
          <w:kern w:val="1"/>
        </w:rPr>
        <w:t xml:space="preserve"> </w:t>
      </w:r>
      <w:r w:rsidR="006A3496">
        <w:rPr>
          <w:rFonts w:eastAsia="Lucida Sans Unicode"/>
          <w:kern w:val="1"/>
        </w:rPr>
        <w:t xml:space="preserve">Poliklinikoje, </w:t>
      </w:r>
      <w:r w:rsidR="00470766" w:rsidRPr="00470766">
        <w:rPr>
          <w:szCs w:val="24"/>
        </w:rPr>
        <w:t xml:space="preserve">esančiame </w:t>
      </w:r>
      <w:r w:rsidR="006A3496">
        <w:rPr>
          <w:szCs w:val="24"/>
        </w:rPr>
        <w:t>J. Tumo –</w:t>
      </w:r>
      <w:r w:rsidR="00B6035D">
        <w:rPr>
          <w:szCs w:val="24"/>
        </w:rPr>
        <w:t xml:space="preserve"> </w:t>
      </w:r>
      <w:r w:rsidR="006A3496">
        <w:rPr>
          <w:szCs w:val="24"/>
        </w:rPr>
        <w:t xml:space="preserve">Vaižganto </w:t>
      </w:r>
      <w:proofErr w:type="spellStart"/>
      <w:r w:rsidR="006A3496">
        <w:rPr>
          <w:szCs w:val="24"/>
        </w:rPr>
        <w:t>g</w:t>
      </w:r>
      <w:proofErr w:type="spellEnd"/>
      <w:r w:rsidR="006A3496">
        <w:rPr>
          <w:szCs w:val="24"/>
        </w:rPr>
        <w:t>. 91</w:t>
      </w:r>
      <w:r w:rsidR="00470766" w:rsidRPr="008435E5">
        <w:rPr>
          <w:szCs w:val="24"/>
        </w:rPr>
        <w:t xml:space="preserve">, Plungėje (pastatas pažymėtas indeksu </w:t>
      </w:r>
      <w:r w:rsidR="008C5908" w:rsidRPr="008435E5">
        <w:rPr>
          <w:bCs/>
          <w:color w:val="000000"/>
          <w:szCs w:val="24"/>
        </w:rPr>
        <w:t>2D3/p</w:t>
      </w:r>
      <w:r w:rsidR="00470766" w:rsidRPr="008435E5">
        <w:rPr>
          <w:szCs w:val="24"/>
        </w:rPr>
        <w:t>, registro įrašo Nr. 44/</w:t>
      </w:r>
      <w:r w:rsidR="008C5908" w:rsidRPr="008435E5">
        <w:rPr>
          <w:szCs w:val="24"/>
        </w:rPr>
        <w:t>2229203</w:t>
      </w:r>
      <w:r w:rsidR="00470766" w:rsidRPr="008435E5">
        <w:rPr>
          <w:szCs w:val="24"/>
        </w:rPr>
        <w:t>, unikalus Nr.</w:t>
      </w:r>
      <w:r w:rsidR="008C5908" w:rsidRPr="008435E5">
        <w:rPr>
          <w:bCs/>
          <w:color w:val="000000"/>
          <w:szCs w:val="24"/>
        </w:rPr>
        <w:t xml:space="preserve"> 6897-1003-8020</w:t>
      </w:r>
      <w:r w:rsidR="00470766" w:rsidRPr="008435E5">
        <w:rPr>
          <w:szCs w:val="24"/>
        </w:rPr>
        <w:t xml:space="preserve">), negyvenamąsias patalpas, pažymėtas indeksais: </w:t>
      </w:r>
      <w:r w:rsidR="008435E5" w:rsidRPr="008435E5">
        <w:rPr>
          <w:szCs w:val="24"/>
        </w:rPr>
        <w:t>3-19 (10,09</w:t>
      </w:r>
      <w:r w:rsidR="00336742">
        <w:rPr>
          <w:szCs w:val="24"/>
        </w:rPr>
        <w:t xml:space="preserve"> kv. m</w:t>
      </w:r>
      <w:r w:rsidR="008435E5" w:rsidRPr="008435E5">
        <w:rPr>
          <w:szCs w:val="24"/>
        </w:rPr>
        <w:t>), 3-18 (11,97 kv. m), 3-17 (17,15 kv. m), 3-16</w:t>
      </w:r>
      <w:r w:rsidR="008435E5">
        <w:rPr>
          <w:szCs w:val="24"/>
        </w:rPr>
        <w:t xml:space="preserve"> (16,06 kv. m), 3-15 (4,62 kv. m), 3-14 (24,93 kv. m), 3-13 (18,98 kv. m), 3-12 (11,93 kv. m), 3-11 (12,31 kv. m), 3-10 (2,91 kv. m), 3-9 (8,17 kv. m), 3-8 (12,25 kv. m), 3-7 (28,26 kv. m), 3-20 (12,08 kv. m), 3-21 (10,86 kv. m), 3-22 (10,82 kv. m), 3-23 (10,55 kv. m), 3-24 (6,16 kv. m), 3-25 (14,71 kv. m), 3-26 (3,12</w:t>
      </w:r>
      <w:r w:rsidR="00470766" w:rsidRPr="00470766">
        <w:rPr>
          <w:szCs w:val="24"/>
        </w:rPr>
        <w:t xml:space="preserve"> kv. m), </w:t>
      </w:r>
      <w:r w:rsidR="008435E5">
        <w:rPr>
          <w:szCs w:val="24"/>
        </w:rPr>
        <w:t>3-27</w:t>
      </w:r>
      <w:r w:rsidR="00470766" w:rsidRPr="00470766">
        <w:rPr>
          <w:szCs w:val="24"/>
        </w:rPr>
        <w:t xml:space="preserve"> (</w:t>
      </w:r>
      <w:r w:rsidR="008435E5">
        <w:rPr>
          <w:szCs w:val="24"/>
        </w:rPr>
        <w:t>19,83</w:t>
      </w:r>
      <w:r w:rsidR="00540252">
        <w:rPr>
          <w:szCs w:val="24"/>
        </w:rPr>
        <w:t xml:space="preserve"> kv. m), </w:t>
      </w:r>
      <w:r w:rsidR="00470766" w:rsidRPr="00470766">
        <w:rPr>
          <w:szCs w:val="24"/>
        </w:rPr>
        <w:t xml:space="preserve">kurių bendras plotas – </w:t>
      </w:r>
      <w:r w:rsidR="008435E5">
        <w:rPr>
          <w:szCs w:val="24"/>
        </w:rPr>
        <w:t>267,76 kv. m</w:t>
      </w:r>
      <w:r w:rsidR="00540252">
        <w:rPr>
          <w:szCs w:val="24"/>
        </w:rPr>
        <w:t xml:space="preserve">, </w:t>
      </w:r>
      <w:r w:rsidR="008435E5">
        <w:rPr>
          <w:szCs w:val="24"/>
        </w:rPr>
        <w:t>administracinei</w:t>
      </w:r>
      <w:r w:rsidR="00470766" w:rsidRPr="00470766">
        <w:rPr>
          <w:szCs w:val="24"/>
        </w:rPr>
        <w:t xml:space="preserve"> veiklai vykdyti.</w:t>
      </w:r>
    </w:p>
    <w:p w:rsidR="003F44E7" w:rsidRPr="00267548" w:rsidRDefault="006126D9" w:rsidP="00540252">
      <w:pPr>
        <w:pStyle w:val="Sraopastraipa"/>
        <w:numPr>
          <w:ilvl w:val="0"/>
          <w:numId w:val="4"/>
        </w:numPr>
        <w:tabs>
          <w:tab w:val="left" w:pos="993"/>
        </w:tabs>
        <w:ind w:left="0" w:firstLine="720"/>
        <w:rPr>
          <w:szCs w:val="24"/>
        </w:rPr>
      </w:pPr>
      <w:r w:rsidRPr="006126D9">
        <w:rPr>
          <w:rFonts w:eastAsia="Lucida Sans Unicode"/>
          <w:kern w:val="1"/>
        </w:rPr>
        <w:t xml:space="preserve">Nustatyti pradinį 1 kv. m mėnesinį nuomos mokestį </w:t>
      </w:r>
      <w:r w:rsidR="007F2760" w:rsidRPr="00470766">
        <w:rPr>
          <w:rFonts w:eastAsia="Lucida Sans Unicode"/>
          <w:kern w:val="1"/>
        </w:rPr>
        <w:t xml:space="preserve">– </w:t>
      </w:r>
      <w:r w:rsidR="00470766">
        <w:rPr>
          <w:rFonts w:eastAsia="Lucida Sans Unicode"/>
          <w:kern w:val="1"/>
        </w:rPr>
        <w:t>1,</w:t>
      </w:r>
      <w:r w:rsidR="002A00DE">
        <w:rPr>
          <w:rFonts w:eastAsia="Lucida Sans Unicode"/>
          <w:kern w:val="1"/>
        </w:rPr>
        <w:t>21</w:t>
      </w:r>
      <w:r w:rsidR="00B30E71" w:rsidRPr="00470766">
        <w:rPr>
          <w:rFonts w:eastAsia="Lucida Sans Unicode"/>
          <w:kern w:val="1"/>
        </w:rPr>
        <w:t xml:space="preserve"> </w:t>
      </w:r>
      <w:proofErr w:type="spellStart"/>
      <w:r w:rsidR="00B30E71" w:rsidRPr="00470766">
        <w:rPr>
          <w:rFonts w:eastAsia="Lucida Sans Unicode"/>
          <w:kern w:val="1"/>
        </w:rPr>
        <w:t>Eur</w:t>
      </w:r>
      <w:proofErr w:type="spellEnd"/>
      <w:r w:rsidR="00B30E71" w:rsidRPr="00470766">
        <w:rPr>
          <w:rFonts w:eastAsia="Lucida Sans Unicode"/>
          <w:kern w:val="1"/>
        </w:rPr>
        <w:t xml:space="preserve"> (be PVM).</w:t>
      </w:r>
    </w:p>
    <w:p w:rsidR="00267548" w:rsidRPr="00470766" w:rsidRDefault="00267548" w:rsidP="00540252">
      <w:pPr>
        <w:pStyle w:val="Sraopastraipa"/>
        <w:numPr>
          <w:ilvl w:val="0"/>
          <w:numId w:val="4"/>
        </w:numPr>
        <w:tabs>
          <w:tab w:val="left" w:pos="993"/>
        </w:tabs>
        <w:ind w:left="0" w:firstLine="720"/>
        <w:rPr>
          <w:szCs w:val="24"/>
        </w:rPr>
      </w:pPr>
      <w:r w:rsidRPr="00910D17">
        <w:t>Nustatyti, kad</w:t>
      </w:r>
      <w:r w:rsidR="00540252">
        <w:t>,</w:t>
      </w:r>
      <w:r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w:t>
      </w:r>
      <w:r w:rsidR="00540252">
        <w:t>ruodžio mėnesį, palyginti su už</w:t>
      </w:r>
      <w:r w:rsidRPr="00910D17">
        <w:t xml:space="preserve"> praėjusių metų gruodžio mėnesiu, yra 5% ir didesnis.</w:t>
      </w:r>
    </w:p>
    <w:p w:rsidR="00FE53A8" w:rsidRDefault="00267548" w:rsidP="00540252">
      <w:pPr>
        <w:tabs>
          <w:tab w:val="num" w:pos="-3261"/>
          <w:tab w:val="left" w:pos="993"/>
        </w:tabs>
      </w:pPr>
      <w:r>
        <w:t>4</w:t>
      </w:r>
      <w:r w:rsidR="000D19CF" w:rsidRPr="00F80909">
        <w:t xml:space="preserve">. Įgalioti </w:t>
      </w:r>
      <w:r w:rsidR="008435E5">
        <w:t xml:space="preserve">viešosios įstaigos </w:t>
      </w:r>
      <w:r w:rsidR="008435E5" w:rsidRPr="00DB6F02">
        <w:t>Plungės rajono savivaldybės ligoninės laikinai einantį</w:t>
      </w:r>
      <w:r w:rsidR="00DB6F02" w:rsidRPr="00DB6F02">
        <w:t xml:space="preserve"> pareigas direktorių</w:t>
      </w:r>
      <w:r w:rsidR="00DB6F02">
        <w:rPr>
          <w:color w:val="FF0000"/>
        </w:rPr>
        <w:t xml:space="preserve"> </w:t>
      </w:r>
      <w:r w:rsidR="0099452D">
        <w:t xml:space="preserve">pasirašyti </w:t>
      </w:r>
      <w:r w:rsidR="000D19CF" w:rsidRPr="00F80909">
        <w:t xml:space="preserve">sprendimo 1 punkte nurodytų </w:t>
      </w:r>
      <w:r w:rsidR="000D19CF">
        <w:t>patalpų</w:t>
      </w:r>
      <w:r w:rsidR="000D19CF" w:rsidRPr="00F80909">
        <w:t xml:space="preserve"> nuomos sutart</w:t>
      </w:r>
      <w:r w:rsidR="000D19CF">
        <w:t>į</w:t>
      </w:r>
      <w:r w:rsidR="000D19CF" w:rsidRPr="00F80909">
        <w:t xml:space="preserve"> ir perdavimo</w:t>
      </w:r>
      <w:r w:rsidR="000D19CF">
        <w:t>–</w:t>
      </w:r>
      <w:r w:rsidR="000D19CF" w:rsidRPr="00F80909">
        <w:t>priėmimo akt</w:t>
      </w:r>
      <w:r w:rsidR="000D19CF">
        <w:t>ą</w:t>
      </w:r>
      <w:r w:rsidR="000D19CF" w:rsidRPr="00F80909">
        <w:t>.</w:t>
      </w:r>
    </w:p>
    <w:p w:rsidR="00754705" w:rsidRDefault="00754705" w:rsidP="00C85268">
      <w:pPr>
        <w:tabs>
          <w:tab w:val="num" w:pos="-3261"/>
          <w:tab w:val="left" w:pos="993"/>
        </w:tabs>
        <w:ind w:firstLine="0"/>
        <w:rPr>
          <w:szCs w:val="24"/>
        </w:rPr>
      </w:pPr>
      <w:bookmarkStart w:id="0" w:name="_GoBack"/>
      <w:bookmarkEnd w:id="0"/>
    </w:p>
    <w:p w:rsidR="00540252" w:rsidRDefault="00540252" w:rsidP="00C85268">
      <w:pPr>
        <w:tabs>
          <w:tab w:val="num" w:pos="-3261"/>
          <w:tab w:val="left" w:pos="993"/>
        </w:tabs>
        <w:ind w:firstLine="0"/>
        <w:rPr>
          <w:szCs w:val="24"/>
        </w:rPr>
      </w:pPr>
    </w:p>
    <w:p w:rsidR="008435E5" w:rsidRPr="008435E5" w:rsidRDefault="008435E5" w:rsidP="008435E5">
      <w:pPr>
        <w:ind w:firstLine="0"/>
        <w:jc w:val="left"/>
        <w:rPr>
          <w:szCs w:val="24"/>
        </w:rPr>
      </w:pPr>
      <w:r w:rsidRPr="008435E5">
        <w:rPr>
          <w:szCs w:val="24"/>
        </w:rPr>
        <w:t>Savivaldybės meras</w:t>
      </w:r>
    </w:p>
    <w:p w:rsidR="00540252" w:rsidRDefault="00540252" w:rsidP="008435E5">
      <w:pPr>
        <w:ind w:firstLine="0"/>
        <w:jc w:val="left"/>
        <w:rPr>
          <w:szCs w:val="24"/>
        </w:rPr>
      </w:pPr>
    </w:p>
    <w:p w:rsidR="00540252" w:rsidRPr="008435E5" w:rsidRDefault="00540252" w:rsidP="008435E5">
      <w:pPr>
        <w:ind w:firstLine="0"/>
        <w:jc w:val="left"/>
        <w:rPr>
          <w:szCs w:val="24"/>
        </w:rPr>
      </w:pPr>
    </w:p>
    <w:p w:rsidR="008435E5" w:rsidRPr="008435E5" w:rsidRDefault="008435E5" w:rsidP="008435E5">
      <w:pPr>
        <w:ind w:firstLine="0"/>
        <w:jc w:val="left"/>
        <w:rPr>
          <w:szCs w:val="24"/>
        </w:rPr>
      </w:pPr>
      <w:r w:rsidRPr="008435E5">
        <w:rPr>
          <w:szCs w:val="24"/>
        </w:rPr>
        <w:t>SUDERINTA:</w:t>
      </w:r>
    </w:p>
    <w:p w:rsidR="008435E5" w:rsidRPr="008435E5" w:rsidRDefault="008435E5" w:rsidP="008435E5">
      <w:pPr>
        <w:ind w:firstLine="0"/>
        <w:jc w:val="left"/>
        <w:rPr>
          <w:szCs w:val="24"/>
        </w:rPr>
      </w:pPr>
      <w:r w:rsidRPr="008435E5">
        <w:rPr>
          <w:szCs w:val="24"/>
        </w:rPr>
        <w:t xml:space="preserve">Administracijos direktorius  Mindaugas Kaunas </w:t>
      </w:r>
    </w:p>
    <w:p w:rsidR="008435E5" w:rsidRPr="008435E5" w:rsidRDefault="008435E5" w:rsidP="008435E5">
      <w:pPr>
        <w:ind w:firstLine="0"/>
        <w:jc w:val="left"/>
        <w:rPr>
          <w:szCs w:val="24"/>
        </w:rPr>
      </w:pPr>
      <w:r w:rsidRPr="008435E5">
        <w:rPr>
          <w:szCs w:val="24"/>
        </w:rPr>
        <w:t>Turto skyriaus vedėja Živilė Bieliauskienė</w:t>
      </w:r>
    </w:p>
    <w:p w:rsidR="008435E5" w:rsidRPr="008435E5" w:rsidRDefault="008435E5" w:rsidP="008435E5">
      <w:pPr>
        <w:ind w:firstLine="0"/>
        <w:jc w:val="left"/>
        <w:rPr>
          <w:szCs w:val="24"/>
        </w:rPr>
      </w:pPr>
      <w:r w:rsidRPr="008435E5">
        <w:rPr>
          <w:szCs w:val="24"/>
        </w:rPr>
        <w:t xml:space="preserve">Protokolo skyriaus kalbos tvarkytoja Simona </w:t>
      </w:r>
      <w:proofErr w:type="spellStart"/>
      <w:r w:rsidRPr="008435E5">
        <w:rPr>
          <w:szCs w:val="24"/>
        </w:rPr>
        <w:t>Grigalauskaitė</w:t>
      </w:r>
      <w:proofErr w:type="spellEnd"/>
      <w:r w:rsidRPr="008435E5">
        <w:rPr>
          <w:szCs w:val="24"/>
        </w:rPr>
        <w:t xml:space="preserve"> </w:t>
      </w:r>
    </w:p>
    <w:p w:rsidR="008435E5" w:rsidRPr="008435E5" w:rsidRDefault="008435E5" w:rsidP="008435E5">
      <w:pPr>
        <w:ind w:firstLine="0"/>
        <w:jc w:val="left"/>
        <w:rPr>
          <w:szCs w:val="24"/>
        </w:rPr>
      </w:pPr>
      <w:r w:rsidRPr="008435E5">
        <w:rPr>
          <w:szCs w:val="24"/>
        </w:rPr>
        <w:t>Juridinio ir personalo administravimo skyriaus patarėja Donata Norvaišienė</w:t>
      </w:r>
    </w:p>
    <w:p w:rsidR="00B816C2" w:rsidRDefault="00B816C2" w:rsidP="008435E5">
      <w:pPr>
        <w:ind w:firstLine="0"/>
        <w:jc w:val="left"/>
        <w:rPr>
          <w:szCs w:val="24"/>
        </w:rPr>
      </w:pPr>
    </w:p>
    <w:p w:rsidR="005272B9" w:rsidRDefault="00540252" w:rsidP="008435E5">
      <w:pPr>
        <w:ind w:firstLine="0"/>
        <w:jc w:val="left"/>
        <w:rPr>
          <w:szCs w:val="24"/>
          <w:lang w:eastAsia="lt-LT"/>
        </w:rPr>
      </w:pPr>
      <w:r>
        <w:rPr>
          <w:szCs w:val="24"/>
        </w:rPr>
        <w:t>Sprendimą rengė</w:t>
      </w:r>
      <w:r w:rsidR="008435E5" w:rsidRPr="008435E5">
        <w:rPr>
          <w:szCs w:val="24"/>
        </w:rPr>
        <w:t xml:space="preserve"> T</w:t>
      </w:r>
      <w:r>
        <w:rPr>
          <w:szCs w:val="24"/>
        </w:rPr>
        <w:t xml:space="preserve">urto skyriaus </w:t>
      </w:r>
      <w:proofErr w:type="spellStart"/>
      <w:r>
        <w:rPr>
          <w:szCs w:val="24"/>
        </w:rPr>
        <w:t>vyr</w:t>
      </w:r>
      <w:proofErr w:type="spellEnd"/>
      <w:r>
        <w:rPr>
          <w:szCs w:val="24"/>
        </w:rPr>
        <w:t xml:space="preserve">. specialistė </w:t>
      </w:r>
      <w:r w:rsidR="008435E5" w:rsidRPr="008435E5">
        <w:rPr>
          <w:szCs w:val="24"/>
        </w:rPr>
        <w:t>Inga Daublienė</w:t>
      </w:r>
      <w:r w:rsidR="008435E5" w:rsidRPr="008435E5">
        <w:rPr>
          <w:szCs w:val="24"/>
        </w:rPr>
        <w:tab/>
      </w:r>
      <w:r w:rsidR="008435E5" w:rsidRPr="008435E5">
        <w:rPr>
          <w:szCs w:val="24"/>
        </w:rPr>
        <w:tab/>
      </w:r>
      <w:r w:rsidR="008435E5" w:rsidRPr="008435E5">
        <w:rPr>
          <w:szCs w:val="24"/>
        </w:rPr>
        <w:tab/>
      </w:r>
    </w:p>
    <w:p w:rsidR="004B1B26" w:rsidRDefault="004F4032" w:rsidP="00540252">
      <w:pPr>
        <w:widowControl w:val="0"/>
        <w:ind w:firstLine="0"/>
        <w:jc w:val="center"/>
        <w:rPr>
          <w:b/>
          <w:caps/>
          <w:lang w:eastAsia="my-MM" w:bidi="my-MM"/>
        </w:rPr>
      </w:pPr>
      <w:r>
        <w:rPr>
          <w:b/>
          <w:caps/>
          <w:lang w:eastAsia="my-MM" w:bidi="my-MM"/>
        </w:rPr>
        <w:lastRenderedPageBreak/>
        <w:t>PLUNGĖS RAJON</w:t>
      </w:r>
      <w:r w:rsidR="004B1B26">
        <w:rPr>
          <w:b/>
          <w:caps/>
          <w:lang w:eastAsia="my-MM" w:bidi="my-MM"/>
        </w:rPr>
        <w:t xml:space="preserve">O SAVIVALDYBĖS ADMINISTRACIJOS </w:t>
      </w:r>
    </w:p>
    <w:p w:rsidR="004F4032" w:rsidRDefault="004F4032" w:rsidP="00540252">
      <w:pPr>
        <w:widowControl w:val="0"/>
        <w:ind w:firstLine="0"/>
        <w:jc w:val="center"/>
        <w:rPr>
          <w:b/>
          <w:caps/>
          <w:lang w:eastAsia="my-MM" w:bidi="my-MM"/>
        </w:rPr>
      </w:pPr>
      <w:r>
        <w:rPr>
          <w:b/>
          <w:caps/>
          <w:lang w:eastAsia="my-MM" w:bidi="my-MM"/>
        </w:rPr>
        <w:t>TURTO SKYRIUS</w:t>
      </w:r>
    </w:p>
    <w:p w:rsidR="004F4032" w:rsidRPr="007D4B69" w:rsidRDefault="004F4032" w:rsidP="00540252">
      <w:pPr>
        <w:widowControl w:val="0"/>
        <w:ind w:firstLine="0"/>
        <w:jc w:val="center"/>
        <w:rPr>
          <w:rFonts w:eastAsia="Lucida Sans Unicode"/>
          <w:kern w:val="1"/>
        </w:rPr>
      </w:pPr>
    </w:p>
    <w:p w:rsidR="004F4032" w:rsidRPr="007D4B69" w:rsidRDefault="004F4032" w:rsidP="00540252">
      <w:pPr>
        <w:widowControl w:val="0"/>
        <w:ind w:firstLine="0"/>
        <w:jc w:val="center"/>
        <w:rPr>
          <w:rFonts w:eastAsia="Lucida Sans Unicode"/>
          <w:b/>
          <w:kern w:val="1"/>
        </w:rPr>
      </w:pPr>
      <w:r w:rsidRPr="007D4B69">
        <w:rPr>
          <w:rFonts w:eastAsia="Lucida Sans Unicode"/>
          <w:b/>
          <w:kern w:val="1"/>
        </w:rPr>
        <w:t>AIŠKINAMASIS RAŠTAS</w:t>
      </w:r>
    </w:p>
    <w:p w:rsidR="004F4032" w:rsidRPr="00666797" w:rsidRDefault="00540252" w:rsidP="00540252">
      <w:pPr>
        <w:widowControl w:val="0"/>
        <w:ind w:firstLine="0"/>
        <w:jc w:val="center"/>
        <w:rPr>
          <w:rFonts w:eastAsia="Lucida Sans Unicode" w:cs="Tahoma"/>
          <w:b/>
          <w:kern w:val="1"/>
        </w:rPr>
      </w:pPr>
      <w:r>
        <w:rPr>
          <w:rFonts w:eastAsia="Lucida Sans Unicode" w:cs="Tahoma"/>
          <w:b/>
          <w:kern w:val="1"/>
        </w:rPr>
        <w:t xml:space="preserve">PRIE </w:t>
      </w:r>
      <w:r w:rsidR="004F4032" w:rsidRPr="00666797">
        <w:rPr>
          <w:rFonts w:eastAsia="Lucida Sans Unicode" w:cs="Tahoma"/>
          <w:b/>
          <w:kern w:val="1"/>
        </w:rPr>
        <w:t xml:space="preserve">PLUNGĖS RAJONO </w:t>
      </w:r>
      <w:r>
        <w:rPr>
          <w:rFonts w:eastAsia="Lucida Sans Unicode" w:cs="Tahoma"/>
          <w:b/>
          <w:kern w:val="1"/>
        </w:rPr>
        <w:t xml:space="preserve">SAVIVALDYBĖS TARYBOS SPRENDIMO </w:t>
      </w:r>
      <w:r w:rsidR="004F4032" w:rsidRPr="00666797">
        <w:rPr>
          <w:rFonts w:eastAsia="Lucida Sans Unicode" w:cs="Tahoma"/>
          <w:b/>
          <w:kern w:val="1"/>
        </w:rPr>
        <w:t xml:space="preserve">PROJEKTO </w:t>
      </w:r>
    </w:p>
    <w:p w:rsidR="00030410" w:rsidRPr="00030410" w:rsidRDefault="00030410" w:rsidP="00540252">
      <w:pPr>
        <w:ind w:firstLine="0"/>
        <w:jc w:val="center"/>
        <w:rPr>
          <w:b/>
          <w:caps/>
          <w:szCs w:val="24"/>
        </w:rPr>
      </w:pPr>
      <w:r w:rsidRPr="00030410">
        <w:rPr>
          <w:rFonts w:eastAsia="Lucida Sans Unicode" w:cs="Tahoma"/>
          <w:b/>
          <w:kern w:val="1"/>
          <w:szCs w:val="24"/>
        </w:rPr>
        <w:t>„</w:t>
      </w:r>
      <w:r w:rsidRPr="00030410">
        <w:rPr>
          <w:b/>
          <w:caps/>
          <w:szCs w:val="24"/>
        </w:rPr>
        <w:t xml:space="preserve">DĖL LEIDIMO IŠNUOMOTI </w:t>
      </w:r>
      <w:r w:rsidR="004B1B26">
        <w:rPr>
          <w:b/>
          <w:caps/>
          <w:szCs w:val="24"/>
        </w:rPr>
        <w:t>NEGYVENAMĄSIAS PATALPAS</w:t>
      </w:r>
      <w:r w:rsidRPr="00030410">
        <w:rPr>
          <w:b/>
          <w:caps/>
          <w:szCs w:val="24"/>
        </w:rPr>
        <w:t xml:space="preserve">“ </w:t>
      </w:r>
    </w:p>
    <w:p w:rsidR="004F4032" w:rsidRPr="00030410" w:rsidRDefault="004F4032" w:rsidP="00540252">
      <w:pPr>
        <w:widowControl w:val="0"/>
        <w:ind w:firstLine="0"/>
        <w:jc w:val="center"/>
        <w:rPr>
          <w:rFonts w:eastAsia="Lucida Sans Unicode" w:cs="Tahoma"/>
          <w:b/>
          <w:kern w:val="1"/>
          <w:szCs w:val="24"/>
        </w:rPr>
      </w:pPr>
    </w:p>
    <w:p w:rsidR="004F4032" w:rsidRPr="007D4B69" w:rsidRDefault="00A02608" w:rsidP="00540252">
      <w:pPr>
        <w:widowControl w:val="0"/>
        <w:ind w:firstLine="0"/>
        <w:jc w:val="center"/>
        <w:rPr>
          <w:rFonts w:eastAsia="Lucida Sans Unicode" w:cs="Tahoma"/>
          <w:kern w:val="1"/>
        </w:rPr>
      </w:pPr>
      <w:r>
        <w:rPr>
          <w:rFonts w:eastAsia="Lucida Sans Unicode" w:cs="Tahoma"/>
          <w:kern w:val="1"/>
        </w:rPr>
        <w:t>2022</w:t>
      </w:r>
      <w:r w:rsidR="00D61741">
        <w:rPr>
          <w:rFonts w:eastAsia="Lucida Sans Unicode" w:cs="Tahoma"/>
          <w:kern w:val="1"/>
        </w:rPr>
        <w:t xml:space="preserve"> m.</w:t>
      </w:r>
      <w:r w:rsidR="004F4032">
        <w:rPr>
          <w:rFonts w:eastAsia="Lucida Sans Unicode" w:cs="Tahoma"/>
          <w:kern w:val="1"/>
        </w:rPr>
        <w:t xml:space="preserve"> </w:t>
      </w:r>
      <w:r w:rsidR="00ED701B">
        <w:rPr>
          <w:rFonts w:eastAsia="Lucida Sans Unicode" w:cs="Tahoma"/>
          <w:kern w:val="1"/>
        </w:rPr>
        <w:t>liepos 13</w:t>
      </w:r>
      <w:r w:rsidR="00540252">
        <w:rPr>
          <w:rFonts w:eastAsia="Lucida Sans Unicode" w:cs="Tahoma"/>
          <w:kern w:val="1"/>
        </w:rPr>
        <w:t xml:space="preserve"> </w:t>
      </w:r>
      <w:proofErr w:type="spellStart"/>
      <w:r w:rsidR="004F4032" w:rsidRPr="007D4B69">
        <w:rPr>
          <w:rFonts w:eastAsia="Lucida Sans Unicode" w:cs="Tahoma"/>
          <w:kern w:val="1"/>
        </w:rPr>
        <w:t>d</w:t>
      </w:r>
      <w:proofErr w:type="spellEnd"/>
      <w:r w:rsidR="004F4032" w:rsidRPr="007D4B69">
        <w:rPr>
          <w:rFonts w:eastAsia="Lucida Sans Unicode" w:cs="Tahoma"/>
          <w:kern w:val="1"/>
        </w:rPr>
        <w:t>.</w:t>
      </w:r>
    </w:p>
    <w:p w:rsidR="004F4032" w:rsidRDefault="004F4032" w:rsidP="00540252">
      <w:pPr>
        <w:widowControl w:val="0"/>
        <w:ind w:firstLine="0"/>
        <w:jc w:val="center"/>
        <w:rPr>
          <w:rFonts w:eastAsia="Lucida Sans Unicode" w:cs="Tahoma"/>
          <w:kern w:val="1"/>
        </w:rPr>
      </w:pPr>
      <w:r w:rsidRPr="007D4B69">
        <w:rPr>
          <w:rFonts w:eastAsia="Lucida Sans Unicode" w:cs="Tahoma"/>
          <w:kern w:val="1"/>
        </w:rPr>
        <w:t>Plungė</w:t>
      </w:r>
    </w:p>
    <w:p w:rsidR="00B30E71" w:rsidRDefault="00B30E71" w:rsidP="004F4032">
      <w:pPr>
        <w:widowControl w:val="0"/>
        <w:jc w:val="center"/>
        <w:rPr>
          <w:rFonts w:eastAsia="Lucida Sans Unicode" w:cs="Tahoma"/>
          <w:kern w:val="1"/>
        </w:rPr>
      </w:pPr>
    </w:p>
    <w:p w:rsidR="00886E10" w:rsidRDefault="00B30E71" w:rsidP="008D1B57">
      <w:pPr>
        <w:rPr>
          <w:rFonts w:eastAsia="Lucida Sans Unicode"/>
          <w:kern w:val="1"/>
        </w:rPr>
      </w:pPr>
      <w:r w:rsidRPr="00B30E71">
        <w:rPr>
          <w:rFonts w:eastAsia="Lucida Sans Unicode"/>
          <w:b/>
          <w:kern w:val="1"/>
        </w:rPr>
        <w:t>1. Parengto</w:t>
      </w:r>
      <w:r w:rsidR="00267548">
        <w:rPr>
          <w:rFonts w:eastAsia="Lucida Sans Unicode"/>
          <w:b/>
          <w:kern w:val="1"/>
        </w:rPr>
        <w:t xml:space="preserve"> teisės akto projekto tikslai. </w:t>
      </w:r>
      <w:r w:rsidR="00267548" w:rsidRPr="00267548">
        <w:rPr>
          <w:rFonts w:eastAsia="Lucida Sans Unicode"/>
          <w:kern w:val="1"/>
        </w:rPr>
        <w:t xml:space="preserve">Leisti viešo konkurso būdu išnuomoti </w:t>
      </w:r>
      <w:r w:rsidR="0006641A">
        <w:rPr>
          <w:rFonts w:eastAsia="Lucida Sans Unicode"/>
          <w:kern w:val="1"/>
        </w:rPr>
        <w:t xml:space="preserve">nuo </w:t>
      </w:r>
      <w:r w:rsidR="00267548" w:rsidRPr="00267548">
        <w:rPr>
          <w:rFonts w:eastAsia="Lucida Sans Unicode"/>
          <w:kern w:val="1"/>
        </w:rPr>
        <w:t>2022 m. rugsėjo 26 d. iki 2032 m. rugsėjo 26 d., Plungės rajono savivaldybei nuosavybės teise priklausančias ir viešosios įstaigos Plungės rajono savivaldybės ligoninės patikėjimo teise valdomas patalpas pastate – Poliklinikoje, esančiame J. Tumo –</w:t>
      </w:r>
      <w:r w:rsidR="00B6035D">
        <w:rPr>
          <w:rFonts w:eastAsia="Lucida Sans Unicode"/>
          <w:kern w:val="1"/>
        </w:rPr>
        <w:t xml:space="preserve"> </w:t>
      </w:r>
      <w:r w:rsidR="00267548" w:rsidRPr="00267548">
        <w:rPr>
          <w:rFonts w:eastAsia="Lucida Sans Unicode"/>
          <w:kern w:val="1"/>
        </w:rPr>
        <w:t xml:space="preserve">Vaižganto </w:t>
      </w:r>
      <w:proofErr w:type="spellStart"/>
      <w:r w:rsidR="00267548" w:rsidRPr="00267548">
        <w:rPr>
          <w:rFonts w:eastAsia="Lucida Sans Unicode"/>
          <w:kern w:val="1"/>
        </w:rPr>
        <w:t>g</w:t>
      </w:r>
      <w:proofErr w:type="spellEnd"/>
      <w:r w:rsidR="00267548" w:rsidRPr="00267548">
        <w:rPr>
          <w:rFonts w:eastAsia="Lucida Sans Unicode"/>
          <w:kern w:val="1"/>
        </w:rPr>
        <w:t>. 91, Plungėje (pastatas pažymėtas indeksu 2D3/p, registro įrašo Nr. 44/2229203, unikalus Nr. 6897-1003-8020), negyvenamąsias patalpas, pažymėtas indeksais: 3-19 (10,09</w:t>
      </w:r>
      <w:r w:rsidR="00D60DFB">
        <w:rPr>
          <w:rFonts w:eastAsia="Lucida Sans Unicode"/>
          <w:kern w:val="1"/>
        </w:rPr>
        <w:t xml:space="preserve"> </w:t>
      </w:r>
      <w:proofErr w:type="spellStart"/>
      <w:r w:rsidR="00D60DFB">
        <w:rPr>
          <w:rFonts w:eastAsia="Lucida Sans Unicode"/>
          <w:kern w:val="1"/>
        </w:rPr>
        <w:t>kv</w:t>
      </w:r>
      <w:proofErr w:type="spellEnd"/>
      <w:r w:rsidR="00D60DFB">
        <w:rPr>
          <w:rFonts w:eastAsia="Lucida Sans Unicode"/>
          <w:kern w:val="1"/>
        </w:rPr>
        <w:t>. m</w:t>
      </w:r>
      <w:r w:rsidR="00267548" w:rsidRPr="00267548">
        <w:rPr>
          <w:rFonts w:eastAsia="Lucida Sans Unicode"/>
          <w:kern w:val="1"/>
        </w:rPr>
        <w:t xml:space="preserve">), 3-18 (11,97 </w:t>
      </w:r>
      <w:proofErr w:type="spellStart"/>
      <w:r w:rsidR="00267548" w:rsidRPr="00267548">
        <w:rPr>
          <w:rFonts w:eastAsia="Lucida Sans Unicode"/>
          <w:kern w:val="1"/>
        </w:rPr>
        <w:t>kv</w:t>
      </w:r>
      <w:proofErr w:type="spellEnd"/>
      <w:r w:rsidR="00267548" w:rsidRPr="00267548">
        <w:rPr>
          <w:rFonts w:eastAsia="Lucida Sans Unicode"/>
          <w:kern w:val="1"/>
        </w:rPr>
        <w:t>. m), 3-17 (17,15 kv. m), 3-16 (16,06 kv. m), 3-15 (4,62 kv. m), 3-14 (24,93 kv. m), 3-13 (18,98 kv. m), 3-12 (11,93 kv. m), 3-11 (12,31 kv. m), 3-10 (2,91 kv. m), 3-9 (8,17 kv. m), 3-8 (12,25 kv. m), 3-7 (28,26 kv. m), 3-20 (12,08 kv. m), 3-21 (10,86 kv. m), 3-22 (10,82 kv. m), 3-23 (10,55 kv. m), 3-24 (6,16 kv. m), 3-25 (14,71 kv. m), 3-26 (3,</w:t>
      </w:r>
      <w:r w:rsidR="00540252">
        <w:rPr>
          <w:rFonts w:eastAsia="Lucida Sans Unicode"/>
          <w:kern w:val="1"/>
        </w:rPr>
        <w:t xml:space="preserve">12 kv. m), 3-27 (19,83 kv. m), </w:t>
      </w:r>
      <w:r w:rsidR="00267548" w:rsidRPr="00267548">
        <w:rPr>
          <w:rFonts w:eastAsia="Lucida Sans Unicode"/>
          <w:kern w:val="1"/>
        </w:rPr>
        <w:t>kurių bendras plotas – 267,76 kv. m, administracinei veiklai vykdyti.</w:t>
      </w:r>
    </w:p>
    <w:p w:rsidR="00B30E71" w:rsidRPr="00B30E71" w:rsidRDefault="00B30E71" w:rsidP="008D1B57">
      <w:pPr>
        <w:rPr>
          <w:b/>
          <w:szCs w:val="24"/>
          <w:lang w:eastAsia="lt-LT"/>
        </w:rPr>
      </w:pPr>
      <w:r w:rsidRPr="00B30E71">
        <w:rPr>
          <w:b/>
          <w:szCs w:val="24"/>
          <w:lang w:eastAsia="lt-LT"/>
        </w:rPr>
        <w:t>2. Kaip šiuo metu yra sprendžiami projekte aptarti klausimai.</w:t>
      </w:r>
      <w:r w:rsidRPr="00B30E71">
        <w:rPr>
          <w:szCs w:val="24"/>
          <w:lang w:eastAsia="lt-LT"/>
        </w:rPr>
        <w:t xml:space="preserve"> </w:t>
      </w:r>
      <w:r w:rsidR="00267548">
        <w:rPr>
          <w:szCs w:val="24"/>
          <w:lang w:eastAsia="lt-LT"/>
        </w:rPr>
        <w:t>2022</w:t>
      </w:r>
      <w:r w:rsidR="00052027">
        <w:rPr>
          <w:szCs w:val="24"/>
          <w:lang w:eastAsia="lt-LT"/>
        </w:rPr>
        <w:t xml:space="preserve"> m. </w:t>
      </w:r>
      <w:r w:rsidR="00267548">
        <w:rPr>
          <w:szCs w:val="24"/>
          <w:lang w:eastAsia="lt-LT"/>
        </w:rPr>
        <w:t>liepos 12</w:t>
      </w:r>
      <w:r w:rsidR="00052027">
        <w:rPr>
          <w:szCs w:val="24"/>
          <w:lang w:eastAsia="lt-LT"/>
        </w:rPr>
        <w:t xml:space="preserve"> d. </w:t>
      </w:r>
      <w:r w:rsidR="00267548" w:rsidRPr="00267548">
        <w:rPr>
          <w:szCs w:val="24"/>
        </w:rPr>
        <w:t>viešo</w:t>
      </w:r>
      <w:r w:rsidR="00267548">
        <w:rPr>
          <w:szCs w:val="24"/>
        </w:rPr>
        <w:t>ji įstaiga</w:t>
      </w:r>
      <w:r w:rsidR="00267548" w:rsidRPr="00267548">
        <w:rPr>
          <w:szCs w:val="24"/>
        </w:rPr>
        <w:t xml:space="preserve"> Plung</w:t>
      </w:r>
      <w:r w:rsidR="00267548">
        <w:rPr>
          <w:szCs w:val="24"/>
        </w:rPr>
        <w:t>ės rajono savivaldybės ligoninė</w:t>
      </w:r>
      <w:r w:rsidR="00267548" w:rsidRPr="00267548">
        <w:rPr>
          <w:szCs w:val="24"/>
        </w:rPr>
        <w:t xml:space="preserve"> </w:t>
      </w:r>
      <w:r w:rsidR="00886E10">
        <w:rPr>
          <w:szCs w:val="24"/>
        </w:rPr>
        <w:t>kreipėsi</w:t>
      </w:r>
      <w:r w:rsidR="00052027">
        <w:rPr>
          <w:szCs w:val="24"/>
        </w:rPr>
        <w:t xml:space="preserve"> </w:t>
      </w:r>
      <w:r w:rsidR="00D616BF" w:rsidRPr="00D616BF">
        <w:rPr>
          <w:szCs w:val="24"/>
        </w:rPr>
        <w:t>su prašymu leisti išnuomoti patalpas administracinei veiklai vykdyti</w:t>
      </w:r>
      <w:r w:rsidR="00D616BF">
        <w:rPr>
          <w:szCs w:val="24"/>
        </w:rPr>
        <w:t>.</w:t>
      </w:r>
      <w:r w:rsidR="00D616BF" w:rsidRPr="00D616BF">
        <w:rPr>
          <w:szCs w:val="24"/>
        </w:rPr>
        <w:t xml:space="preserve"> Didžioji dalis patalpų (258,54 kv. m) šiuo metu išnuomotos UAB „Telšių </w:t>
      </w:r>
      <w:r w:rsidR="00B6035D">
        <w:rPr>
          <w:szCs w:val="24"/>
        </w:rPr>
        <w:t>regiono atliekų tvarkymo centras</w:t>
      </w:r>
      <w:r w:rsidR="00D616BF" w:rsidRPr="00D616BF">
        <w:rPr>
          <w:szCs w:val="24"/>
        </w:rPr>
        <w:t xml:space="preserve">“ (nuompinigių dydis – 1,59 </w:t>
      </w:r>
      <w:proofErr w:type="spellStart"/>
      <w:r w:rsidR="00D616BF" w:rsidRPr="00D616BF">
        <w:rPr>
          <w:szCs w:val="24"/>
        </w:rPr>
        <w:t>Eur</w:t>
      </w:r>
      <w:proofErr w:type="spellEnd"/>
      <w:r w:rsidR="00D616BF" w:rsidRPr="00D616BF">
        <w:rPr>
          <w:szCs w:val="24"/>
        </w:rPr>
        <w:t xml:space="preserve"> už 1 </w:t>
      </w:r>
      <w:proofErr w:type="spellStart"/>
      <w:r w:rsidR="00D616BF" w:rsidRPr="00D616BF">
        <w:rPr>
          <w:szCs w:val="24"/>
        </w:rPr>
        <w:t>kv</w:t>
      </w:r>
      <w:proofErr w:type="spellEnd"/>
      <w:r w:rsidR="00D616BF" w:rsidRPr="00D616BF">
        <w:rPr>
          <w:szCs w:val="24"/>
        </w:rPr>
        <w:t>. m/mėn.). Nuomos sutartys galioja iki 2022 m. rugsėjo 24 d. Vadovaujantis Savivaldybės materialiojo ir nematerialiojo turto valdymo, naudojimo ir disponavimo juo tvarkos aprašo 24 punktu, patikėtinis, norėdamas išnuomoti patalpas, turi gauti Savivaldybės tarybos sutikimą.</w:t>
      </w:r>
    </w:p>
    <w:p w:rsidR="003E4170" w:rsidRDefault="00B30E71" w:rsidP="003E4170">
      <w:pPr>
        <w:tabs>
          <w:tab w:val="left" w:pos="993"/>
        </w:tabs>
        <w:ind w:firstLine="709"/>
        <w:rPr>
          <w:color w:val="000000"/>
          <w:szCs w:val="24"/>
          <w:lang w:eastAsia="lt-LT"/>
        </w:rPr>
      </w:pPr>
      <w:r w:rsidRPr="00B30E71">
        <w:rPr>
          <w:b/>
          <w:szCs w:val="24"/>
          <w:lang w:eastAsia="lt-LT"/>
        </w:rPr>
        <w:t>3. Kodėl būtina priimti sprendimą, kokių pozityvių rezultatų laukiama.</w:t>
      </w:r>
      <w:r w:rsidRPr="00B30E71">
        <w:rPr>
          <w:szCs w:val="24"/>
          <w:lang w:eastAsia="lt-LT"/>
        </w:rPr>
        <w:t xml:space="preserve"> </w:t>
      </w:r>
      <w:r w:rsidR="008428DC" w:rsidRPr="00EF0BB1">
        <w:t xml:space="preserve">Patikėtinis patikėjimo teise valdomo ir naudojamo </w:t>
      </w:r>
      <w:r w:rsidR="008428DC" w:rsidRPr="009B6728">
        <w:t>nekilnojamojo ar kilnojamojo turto nuomą organizuoja vadovaudamasis Savivaldybės tarybos sprendimų nustatyta tvarka</w:t>
      </w:r>
      <w:r w:rsidR="008428DC">
        <w:t xml:space="preserve">. </w:t>
      </w:r>
      <w:r w:rsidR="00886E10" w:rsidRPr="009B6728">
        <w:rPr>
          <w:color w:val="000000"/>
        </w:rPr>
        <w:t xml:space="preserve">Savivaldybės ilgalaikis materialusis turtas išnuomojamas </w:t>
      </w:r>
      <w:r w:rsidR="00267548" w:rsidRPr="00267548">
        <w:rPr>
          <w:color w:val="000000"/>
        </w:rPr>
        <w:t>viešo konkurso būdu ne ilgesniam kaip 10 metų (įskaitant nuomos termino pratęsimą)</w:t>
      </w:r>
      <w:r w:rsidR="00267548">
        <w:rPr>
          <w:color w:val="000000"/>
        </w:rPr>
        <w:t>.</w:t>
      </w:r>
    </w:p>
    <w:p w:rsidR="00B30E71" w:rsidRPr="00B30E71" w:rsidRDefault="00B30E71" w:rsidP="003E4170">
      <w:pPr>
        <w:tabs>
          <w:tab w:val="left" w:pos="993"/>
        </w:tabs>
        <w:ind w:firstLine="709"/>
        <w:rPr>
          <w:b/>
          <w:szCs w:val="24"/>
          <w:lang w:eastAsia="lt-LT"/>
        </w:rPr>
      </w:pPr>
      <w:r w:rsidRPr="00B30E71">
        <w:rPr>
          <w:b/>
          <w:szCs w:val="24"/>
          <w:lang w:eastAsia="lt-LT"/>
        </w:rPr>
        <w:t>4. Siūlomos teisinio reguliavimo nuostatos.</w:t>
      </w:r>
      <w:r w:rsidR="007A6499">
        <w:rPr>
          <w:b/>
          <w:szCs w:val="24"/>
          <w:lang w:eastAsia="lt-LT"/>
        </w:rPr>
        <w:t xml:space="preserve"> </w:t>
      </w:r>
      <w:r w:rsidR="00886E10" w:rsidRPr="00F80909">
        <w:t xml:space="preserve">Leisti </w:t>
      </w:r>
      <w:r w:rsidR="00267548">
        <w:rPr>
          <w:rFonts w:eastAsia="Lucida Sans Unicode"/>
          <w:kern w:val="1"/>
        </w:rPr>
        <w:t>viešo konkurso</w:t>
      </w:r>
      <w:r w:rsidR="00886E10" w:rsidRPr="00470766">
        <w:rPr>
          <w:rFonts w:eastAsia="Lucida Sans Unicode"/>
          <w:kern w:val="1"/>
        </w:rPr>
        <w:t xml:space="preserve"> būdu</w:t>
      </w:r>
      <w:r w:rsidR="00267548">
        <w:rPr>
          <w:rFonts w:eastAsia="Lucida Sans Unicode"/>
          <w:kern w:val="1"/>
        </w:rPr>
        <w:t xml:space="preserve"> dešimties metų laikotarpiui</w:t>
      </w:r>
      <w:r w:rsidR="00886E10" w:rsidRPr="00470766">
        <w:rPr>
          <w:rFonts w:eastAsia="Lucida Sans Unicode"/>
          <w:kern w:val="1"/>
        </w:rPr>
        <w:t xml:space="preserve"> išnuomoti Plungės rajono savivaldybei nuosavybės teise priklausančias ir </w:t>
      </w:r>
      <w:r w:rsidR="00267548" w:rsidRPr="00267548">
        <w:rPr>
          <w:rFonts w:eastAsia="Lucida Sans Unicode"/>
          <w:kern w:val="1"/>
        </w:rPr>
        <w:t>viešosios įstaigos Plungės rajono savivaldybės ligoninės patikėjimo teise valdomas patalpas pastate – Poliklinikoje, esančiame J. Tumo –</w:t>
      </w:r>
      <w:r w:rsidR="00B816C2">
        <w:rPr>
          <w:rFonts w:eastAsia="Lucida Sans Unicode"/>
          <w:kern w:val="1"/>
        </w:rPr>
        <w:t xml:space="preserve"> </w:t>
      </w:r>
      <w:r w:rsidR="00267548" w:rsidRPr="00267548">
        <w:rPr>
          <w:rFonts w:eastAsia="Lucida Sans Unicode"/>
          <w:kern w:val="1"/>
        </w:rPr>
        <w:t xml:space="preserve">Vaižganto g. 91, Plungėje, negyvenamąsias patalpas, kurių bendras plotas – 267,76 kv. m,  administracinei veiklai </w:t>
      </w:r>
      <w:r w:rsidR="00886E10" w:rsidRPr="00470766">
        <w:rPr>
          <w:szCs w:val="24"/>
        </w:rPr>
        <w:t>vykdyti</w:t>
      </w:r>
      <w:r w:rsidR="00886E10">
        <w:rPr>
          <w:szCs w:val="24"/>
        </w:rPr>
        <w:t>.</w:t>
      </w:r>
    </w:p>
    <w:p w:rsidR="00B30E71" w:rsidRPr="00B30E71" w:rsidRDefault="00B30E71" w:rsidP="00B30E71">
      <w:pPr>
        <w:rPr>
          <w:szCs w:val="24"/>
          <w:lang w:eastAsia="lt-LT"/>
        </w:rPr>
      </w:pPr>
      <w:r w:rsidRPr="00B30E71">
        <w:rPr>
          <w:b/>
          <w:szCs w:val="24"/>
          <w:lang w:eastAsia="lt-LT"/>
        </w:rPr>
        <w:t xml:space="preserve">5. Pateikti </w:t>
      </w:r>
      <w:r w:rsidR="00540252">
        <w:rPr>
          <w:b/>
          <w:szCs w:val="24"/>
          <w:lang w:eastAsia="lt-LT"/>
        </w:rPr>
        <w:t xml:space="preserve">skaičiavimus, išlaidų sąmatas, </w:t>
      </w:r>
      <w:r w:rsidRPr="00B30E71">
        <w:rPr>
          <w:b/>
          <w:szCs w:val="24"/>
          <w:lang w:eastAsia="lt-LT"/>
        </w:rPr>
        <w:t xml:space="preserve">nurodyti finansavimo šaltinius. </w:t>
      </w:r>
      <w:r w:rsidRPr="00B30E71">
        <w:rPr>
          <w:szCs w:val="24"/>
          <w:lang w:eastAsia="lt-LT"/>
        </w:rPr>
        <w:t>Sprendim</w:t>
      </w:r>
      <w:r w:rsidR="0099452D">
        <w:rPr>
          <w:szCs w:val="24"/>
          <w:lang w:eastAsia="lt-LT"/>
        </w:rPr>
        <w:t>ui</w:t>
      </w:r>
      <w:r w:rsidRPr="00B30E71">
        <w:rPr>
          <w:szCs w:val="24"/>
          <w:lang w:eastAsia="lt-LT"/>
        </w:rPr>
        <w:t xml:space="preserve"> įgyvendinti lėšų nereikės.</w:t>
      </w:r>
    </w:p>
    <w:p w:rsidR="00B30E71" w:rsidRPr="00C11AAF" w:rsidRDefault="00B30E71" w:rsidP="00B30E71">
      <w:pPr>
        <w:rPr>
          <w:szCs w:val="24"/>
          <w:lang w:eastAsia="lt-LT"/>
        </w:rPr>
      </w:pPr>
      <w:r w:rsidRPr="00B30E71">
        <w:rPr>
          <w:b/>
          <w:szCs w:val="24"/>
          <w:lang w:eastAsia="lt-LT"/>
        </w:rPr>
        <w:t>6. Nurodyti, kokius galiojančius aktus reikėtų pakeisti ar pripažinti netekusiais galios, priėmus sprendimą pagal teikiamą projektą.</w:t>
      </w:r>
      <w:r w:rsidR="00C11AAF">
        <w:rPr>
          <w:b/>
          <w:szCs w:val="24"/>
          <w:lang w:eastAsia="lt-LT"/>
        </w:rPr>
        <w:t xml:space="preserve"> </w:t>
      </w:r>
      <w:r w:rsidR="00C11AAF" w:rsidRPr="00C11AAF">
        <w:rPr>
          <w:szCs w:val="24"/>
          <w:lang w:eastAsia="lt-LT"/>
        </w:rPr>
        <w:t>Nėra.</w:t>
      </w:r>
    </w:p>
    <w:p w:rsidR="00B30E71" w:rsidRPr="007A6499" w:rsidRDefault="00B30E71" w:rsidP="00B30E71">
      <w:pPr>
        <w:tabs>
          <w:tab w:val="left" w:pos="720"/>
        </w:tabs>
        <w:rPr>
          <w:szCs w:val="24"/>
          <w:lang w:eastAsia="lt-LT"/>
        </w:rPr>
      </w:pPr>
      <w:r w:rsidRPr="00B30E71">
        <w:rPr>
          <w:b/>
          <w:szCs w:val="24"/>
          <w:lang w:eastAsia="lt-LT"/>
        </w:rPr>
        <w:t xml:space="preserve">7. Kokios korupcijos pasireiškimo tikimybės, priėmus šį sprendimą, korupcijos vertinimas. </w:t>
      </w:r>
      <w:r w:rsidR="007A6499" w:rsidRPr="007A6499">
        <w:rPr>
          <w:szCs w:val="24"/>
          <w:lang w:eastAsia="lt-LT"/>
        </w:rPr>
        <w:t>Korupcijos pasireiškimo tikimybė</w:t>
      </w:r>
      <w:r w:rsidR="00C11AAF">
        <w:rPr>
          <w:szCs w:val="24"/>
          <w:lang w:eastAsia="lt-LT"/>
        </w:rPr>
        <w:t>s</w:t>
      </w:r>
      <w:r w:rsidR="007A6499" w:rsidRPr="007A6499">
        <w:rPr>
          <w:szCs w:val="24"/>
          <w:lang w:eastAsia="lt-LT"/>
        </w:rPr>
        <w:t xml:space="preserve"> </w:t>
      </w:r>
      <w:r w:rsidR="00C11AAF">
        <w:rPr>
          <w:szCs w:val="24"/>
          <w:lang w:eastAsia="lt-LT"/>
        </w:rPr>
        <w:t>nėra</w:t>
      </w:r>
      <w:r w:rsidR="003E4170">
        <w:rPr>
          <w:szCs w:val="24"/>
          <w:lang w:eastAsia="lt-LT"/>
        </w:rPr>
        <w:t>, korupcijos vertinimas neatliekamas.</w:t>
      </w:r>
    </w:p>
    <w:p w:rsidR="00B30E71" w:rsidRPr="00B30E71" w:rsidRDefault="00B30E71" w:rsidP="00B30E71">
      <w:pPr>
        <w:widowControl w:val="0"/>
        <w:ind w:firstLine="709"/>
        <w:rPr>
          <w:rFonts w:eastAsia="Lucida Sans Unicode"/>
          <w:kern w:val="1"/>
        </w:rPr>
      </w:pPr>
      <w:r w:rsidRPr="00B30E71">
        <w:rPr>
          <w:b/>
          <w:szCs w:val="24"/>
          <w:lang w:eastAsia="lt-LT"/>
        </w:rPr>
        <w:t>8. Nurodyti, kieno iniciatyva sprendimo projektas yra parengtas.</w:t>
      </w:r>
      <w:r w:rsidR="00267548" w:rsidRPr="00267548">
        <w:t xml:space="preserve"> </w:t>
      </w:r>
      <w:r w:rsidR="00267548">
        <w:rPr>
          <w:szCs w:val="24"/>
          <w:lang w:eastAsia="lt-LT"/>
        </w:rPr>
        <w:t>V</w:t>
      </w:r>
      <w:r w:rsidR="00267548" w:rsidRPr="00267548">
        <w:rPr>
          <w:szCs w:val="24"/>
          <w:lang w:eastAsia="lt-LT"/>
        </w:rPr>
        <w:t>iešosios įstaigos Plungės rajono savivaldybės ligoninės</w:t>
      </w:r>
      <w:r w:rsidRPr="00B30E71">
        <w:rPr>
          <w:b/>
          <w:szCs w:val="24"/>
          <w:lang w:eastAsia="lt-LT"/>
        </w:rPr>
        <w:t xml:space="preserve"> </w:t>
      </w:r>
      <w:r w:rsidRPr="00B30E71">
        <w:rPr>
          <w:rFonts w:eastAsia="Lucida Sans Unicode"/>
          <w:kern w:val="1"/>
        </w:rPr>
        <w:t>prašym</w:t>
      </w:r>
      <w:r w:rsidR="000560FD">
        <w:rPr>
          <w:rFonts w:eastAsia="Lucida Sans Unicode"/>
          <w:kern w:val="1"/>
        </w:rPr>
        <w:t>u</w:t>
      </w:r>
      <w:r w:rsidRPr="00B30E71">
        <w:rPr>
          <w:rFonts w:eastAsia="Lucida Sans Unicode"/>
          <w:kern w:val="1"/>
        </w:rPr>
        <w:t>.</w:t>
      </w:r>
    </w:p>
    <w:p w:rsidR="00B30E71" w:rsidRPr="00B30E71" w:rsidRDefault="00540252" w:rsidP="00B30E71">
      <w:pPr>
        <w:widowControl w:val="0"/>
        <w:ind w:firstLine="709"/>
        <w:rPr>
          <w:rFonts w:eastAsia="Lucida Sans Unicode"/>
          <w:kern w:val="1"/>
        </w:rPr>
      </w:pPr>
      <w:r>
        <w:rPr>
          <w:b/>
          <w:szCs w:val="24"/>
          <w:lang w:eastAsia="lt-LT"/>
        </w:rPr>
        <w:t xml:space="preserve">9. Nurodyti, kuri sprendimo </w:t>
      </w:r>
      <w:r w:rsidR="00B30E71" w:rsidRPr="00B30E71">
        <w:rPr>
          <w:b/>
          <w:szCs w:val="24"/>
          <w:lang w:eastAsia="lt-LT"/>
        </w:rPr>
        <w:t>projekto ar pridedamos medžiagos dalis (remiantis teisės aktais) yra neskelbtina.</w:t>
      </w:r>
      <w:r w:rsidR="007A6499">
        <w:rPr>
          <w:b/>
          <w:szCs w:val="24"/>
          <w:lang w:eastAsia="lt-LT"/>
        </w:rPr>
        <w:t xml:space="preserve"> </w:t>
      </w:r>
      <w:r w:rsidR="00C11AAF" w:rsidRPr="00C11AAF">
        <w:rPr>
          <w:szCs w:val="24"/>
          <w:lang w:eastAsia="lt-LT"/>
        </w:rPr>
        <w:t>Nėra.</w:t>
      </w:r>
    </w:p>
    <w:p w:rsidR="00B30E71" w:rsidRPr="00B30E71" w:rsidRDefault="00B30E71" w:rsidP="00B30E71">
      <w:pPr>
        <w:widowControl w:val="0"/>
        <w:ind w:firstLine="709"/>
        <w:rPr>
          <w:rFonts w:eastAsia="Lucida Sans Unicode"/>
          <w:b/>
          <w:kern w:val="1"/>
          <w:szCs w:val="24"/>
        </w:rPr>
      </w:pPr>
      <w:r w:rsidRPr="00B30E71">
        <w:rPr>
          <w:rFonts w:eastAsia="Lucida Sans Unicode"/>
          <w:b/>
          <w:kern w:val="1"/>
        </w:rPr>
        <w:t xml:space="preserve">10. </w:t>
      </w:r>
      <w:r w:rsidRPr="00B30E71">
        <w:rPr>
          <w:b/>
          <w:szCs w:val="24"/>
          <w:lang w:eastAsia="lt-LT"/>
        </w:rPr>
        <w:t xml:space="preserve">Kam (institucijoms, skyriams, organizacijoms ir t. t.) patvirtintas sprendimas turi būti išsiųstas. </w:t>
      </w:r>
      <w:r w:rsidR="00267548">
        <w:rPr>
          <w:szCs w:val="24"/>
        </w:rPr>
        <w:t>Viešajai įstaigai Plungės rajono savivaldybės ligoninei</w:t>
      </w:r>
      <w:r w:rsidR="000560FD">
        <w:rPr>
          <w:szCs w:val="24"/>
        </w:rPr>
        <w:t>.</w:t>
      </w:r>
    </w:p>
    <w:p w:rsidR="00B30E71" w:rsidRPr="00B30E71" w:rsidRDefault="00B30E71" w:rsidP="00B30E71">
      <w:pPr>
        <w:widowControl w:val="0"/>
        <w:ind w:firstLine="709"/>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B30E71" w:rsidRPr="00B30E71" w:rsidRDefault="00B30E71" w:rsidP="00B30E71">
      <w:pPr>
        <w:widowControl w:val="0"/>
        <w:ind w:firstLine="709"/>
        <w:rPr>
          <w:rFonts w:eastAsia="Lucida Sans Unicode"/>
          <w:b/>
          <w:bCs/>
          <w:kern w:val="1"/>
        </w:rPr>
      </w:pPr>
      <w:r w:rsidRPr="00B30E71">
        <w:rPr>
          <w:rFonts w:eastAsia="Lucida Sans Unicode"/>
          <w:b/>
          <w:bCs/>
          <w:kern w:val="1"/>
        </w:rPr>
        <w:t>12. Numatomo teisinio reguliavimo poveikio vertinimas</w:t>
      </w:r>
      <w:r w:rsidR="00B6035D">
        <w:rPr>
          <w:rFonts w:eastAsia="Lucida Sans Unicode"/>
          <w:b/>
          <w:bCs/>
          <w:kern w:val="1"/>
        </w:rPr>
        <w:t>.</w:t>
      </w:r>
      <w:r w:rsidRPr="00B30E71">
        <w:rPr>
          <w:rFonts w:eastAsia="Lucida Sans Unicode"/>
          <w:b/>
          <w:bCs/>
          <w:kern w:val="1"/>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30E71" w:rsidRPr="00B30E71" w:rsidTr="00AC3A7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lang w:eastAsia="lt-LT" w:bidi="lo-LA"/>
              </w:rPr>
            </w:pPr>
            <w:r w:rsidRPr="00B30E71">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0E71" w:rsidRPr="00B30E71" w:rsidRDefault="00B30E71" w:rsidP="00B30E71">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B30E71" w:rsidRPr="00B30E71" w:rsidTr="00AC3A7F">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B30E71" w:rsidRPr="00B30E71" w:rsidRDefault="00B30E71" w:rsidP="00B30E71">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b/>
                <w:kern w:val="1"/>
                <w:lang w:eastAsia="lt-LT" w:bidi="lo-LA"/>
              </w:rPr>
            </w:pPr>
            <w:r w:rsidRPr="00B30E71">
              <w:rPr>
                <w:rFonts w:eastAsia="Lucida Sans Unicode"/>
                <w:b/>
                <w:kern w:val="1"/>
              </w:rPr>
              <w:t>Neigiamas poveikis</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ind w:firstLine="0"/>
              <w:jc w:val="center"/>
              <w:rPr>
                <w:rFonts w:eastAsia="Lucida Sans Unicode"/>
                <w:i/>
                <w:kern w:val="1"/>
                <w:lang w:eastAsia="lt-LT" w:bidi="lo-LA"/>
              </w:rPr>
            </w:pPr>
            <w:r w:rsidRPr="00B30E71">
              <w:rPr>
                <w:i/>
                <w:lang w:eastAsia="lt-LT"/>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B816C2" w:rsidRDefault="00B816C2" w:rsidP="00B30E71">
      <w:pPr>
        <w:widowControl w:val="0"/>
        <w:ind w:firstLine="0"/>
        <w:rPr>
          <w:rFonts w:eastAsia="Lucida Sans Unicode"/>
          <w:kern w:val="1"/>
          <w:lang w:eastAsia="lt-LT"/>
        </w:rPr>
      </w:pPr>
    </w:p>
    <w:p w:rsidR="00B30E71" w:rsidRPr="00B30E71" w:rsidRDefault="00B816C2" w:rsidP="00B816C2">
      <w:pPr>
        <w:widowControl w:val="0"/>
        <w:ind w:firstLine="709"/>
        <w:rPr>
          <w:rFonts w:eastAsia="Lucida Sans Unicode"/>
          <w:kern w:val="1"/>
          <w:lang w:eastAsia="lt-LT"/>
        </w:rPr>
      </w:pPr>
      <w:r w:rsidRPr="00B816C2">
        <w:rPr>
          <w:rFonts w:eastAsia="Lucida Sans Unicode"/>
          <w:kern w:val="1"/>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0E71" w:rsidRPr="00B30E71" w:rsidRDefault="00B30E71" w:rsidP="00B30E71">
      <w:pPr>
        <w:widowControl w:val="0"/>
        <w:ind w:firstLine="0"/>
        <w:rPr>
          <w:rFonts w:eastAsia="Lucida Sans Unicode"/>
          <w:kern w:val="1"/>
          <w:lang w:eastAsia="lt-LT"/>
        </w:rPr>
      </w:pPr>
    </w:p>
    <w:p w:rsidR="00B30E71" w:rsidRPr="00B30E71" w:rsidRDefault="00B30E71" w:rsidP="00B30E71">
      <w:pPr>
        <w:widowControl w:val="0"/>
        <w:ind w:firstLine="0"/>
        <w:rPr>
          <w:rFonts w:eastAsia="Lucida Sans Unicode"/>
          <w:kern w:val="1"/>
        </w:rPr>
      </w:pPr>
      <w:r w:rsidRPr="00B30E71">
        <w:rPr>
          <w:rFonts w:eastAsia="Lucida Sans Unicode"/>
          <w:kern w:val="1"/>
        </w:rPr>
        <w:t>Rengė</w:t>
      </w:r>
      <w:r w:rsidR="00B816C2">
        <w:rPr>
          <w:rFonts w:eastAsia="Lucida Sans Unicode"/>
          <w:kern w:val="1"/>
        </w:rPr>
        <w:t xml:space="preserve">ja </w:t>
      </w:r>
      <w:r w:rsidRPr="00B30E71">
        <w:rPr>
          <w:rFonts w:eastAsia="Lucida Sans Unicode"/>
          <w:kern w:val="1"/>
        </w:rPr>
        <w:t xml:space="preserve">Turto skyriaus vyr. specialistė </w:t>
      </w:r>
      <w:r w:rsidRPr="00B30E71">
        <w:rPr>
          <w:rFonts w:eastAsia="Lucida Sans Unicode"/>
          <w:kern w:val="1"/>
        </w:rPr>
        <w:tab/>
        <w:t xml:space="preserve">                                               </w:t>
      </w:r>
      <w:r w:rsidR="00B6035D">
        <w:rPr>
          <w:rFonts w:eastAsia="Lucida Sans Unicode"/>
          <w:kern w:val="1"/>
        </w:rPr>
        <w:t xml:space="preserve">                    </w:t>
      </w:r>
      <w:r w:rsidRPr="00B30E71">
        <w:rPr>
          <w:rFonts w:eastAsia="Lucida Sans Unicode"/>
          <w:kern w:val="1"/>
        </w:rPr>
        <w:t xml:space="preserve">   Inga Daublienė</w:t>
      </w:r>
    </w:p>
    <w:p w:rsidR="00B30E71" w:rsidRPr="007D4B69" w:rsidRDefault="00B30E71" w:rsidP="004F4032">
      <w:pPr>
        <w:widowControl w:val="0"/>
        <w:jc w:val="center"/>
        <w:rPr>
          <w:rFonts w:eastAsia="Lucida Sans Unicode" w:cs="Tahoma"/>
          <w:kern w:val="1"/>
        </w:rPr>
      </w:pPr>
    </w:p>
    <w:p w:rsidR="004F4032" w:rsidRPr="007D4B69" w:rsidRDefault="004F4032" w:rsidP="004F4032">
      <w:pPr>
        <w:widowControl w:val="0"/>
        <w:jc w:val="center"/>
        <w:rPr>
          <w:rFonts w:eastAsia="Lucida Sans Unicode" w:cs="Tahoma"/>
          <w:kern w:val="1"/>
        </w:rPr>
      </w:pPr>
    </w:p>
    <w:p w:rsidR="004F4032" w:rsidRPr="00E854D9" w:rsidRDefault="004F4032" w:rsidP="004F4032">
      <w:pPr>
        <w:widowControl w:val="0"/>
      </w:pPr>
    </w:p>
    <w:p w:rsidR="00021160" w:rsidRDefault="00021160" w:rsidP="004B25BF">
      <w:pPr>
        <w:ind w:firstLine="0"/>
      </w:pPr>
    </w:p>
    <w:p w:rsidR="00021160" w:rsidRDefault="00021160" w:rsidP="004B25BF">
      <w:pPr>
        <w:ind w:firstLine="0"/>
      </w:pPr>
    </w:p>
    <w:p w:rsidR="00021160" w:rsidRDefault="00021160" w:rsidP="004B25BF">
      <w:pPr>
        <w:ind w:firstLine="0"/>
      </w:pPr>
    </w:p>
    <w:p w:rsidR="00021160" w:rsidRDefault="00021160" w:rsidP="00021160"/>
    <w:p w:rsidR="00021160" w:rsidRDefault="00021160" w:rsidP="00021160"/>
    <w:p w:rsidR="00021160" w:rsidRDefault="00021160" w:rsidP="00021160"/>
    <w:p w:rsidR="00021160" w:rsidRDefault="00021160" w:rsidP="00021160"/>
    <w:p w:rsidR="00021160" w:rsidRDefault="00021160" w:rsidP="00BE2D57">
      <w:pPr>
        <w:ind w:firstLine="0"/>
      </w:pPr>
    </w:p>
    <w:sectPr w:rsidR="00021160" w:rsidSect="00540252">
      <w:pgSz w:w="11906" w:h="16838"/>
      <w:pgMar w:top="993" w:right="567" w:bottom="1276"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697" w:rsidRDefault="00662697">
      <w:r>
        <w:separator/>
      </w:r>
    </w:p>
  </w:endnote>
  <w:endnote w:type="continuationSeparator" w:id="0">
    <w:p w:rsidR="00662697" w:rsidRDefault="0066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697" w:rsidRDefault="00662697">
      <w:r>
        <w:separator/>
      </w:r>
    </w:p>
  </w:footnote>
  <w:footnote w:type="continuationSeparator" w:id="0">
    <w:p w:rsidR="00662697" w:rsidRDefault="00662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1F57855"/>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5DB"/>
    <w:rsid w:val="00005E86"/>
    <w:rsid w:val="00011480"/>
    <w:rsid w:val="00011AD7"/>
    <w:rsid w:val="00016B82"/>
    <w:rsid w:val="00021160"/>
    <w:rsid w:val="00030410"/>
    <w:rsid w:val="00034A98"/>
    <w:rsid w:val="00052027"/>
    <w:rsid w:val="000560FD"/>
    <w:rsid w:val="0006641A"/>
    <w:rsid w:val="00085F14"/>
    <w:rsid w:val="00093365"/>
    <w:rsid w:val="00096EB0"/>
    <w:rsid w:val="000A2EBE"/>
    <w:rsid w:val="000A55DF"/>
    <w:rsid w:val="000B7327"/>
    <w:rsid w:val="000C6289"/>
    <w:rsid w:val="000D19CF"/>
    <w:rsid w:val="000F7A9D"/>
    <w:rsid w:val="00124CF9"/>
    <w:rsid w:val="00126516"/>
    <w:rsid w:val="00141F09"/>
    <w:rsid w:val="00150C23"/>
    <w:rsid w:val="00153E26"/>
    <w:rsid w:val="00182D83"/>
    <w:rsid w:val="001849F3"/>
    <w:rsid w:val="001865A3"/>
    <w:rsid w:val="001941CB"/>
    <w:rsid w:val="001970C3"/>
    <w:rsid w:val="001E4CC2"/>
    <w:rsid w:val="00223792"/>
    <w:rsid w:val="00224A83"/>
    <w:rsid w:val="00242DF1"/>
    <w:rsid w:val="0024319A"/>
    <w:rsid w:val="00267548"/>
    <w:rsid w:val="002A00DE"/>
    <w:rsid w:val="002B376E"/>
    <w:rsid w:val="002C02F8"/>
    <w:rsid w:val="002C0D50"/>
    <w:rsid w:val="002C6811"/>
    <w:rsid w:val="002D2CB2"/>
    <w:rsid w:val="00303645"/>
    <w:rsid w:val="0032194D"/>
    <w:rsid w:val="00324446"/>
    <w:rsid w:val="003340F7"/>
    <w:rsid w:val="00336742"/>
    <w:rsid w:val="00355969"/>
    <w:rsid w:val="003601DD"/>
    <w:rsid w:val="0036539D"/>
    <w:rsid w:val="003B6B27"/>
    <w:rsid w:val="003D7BDB"/>
    <w:rsid w:val="003E4170"/>
    <w:rsid w:val="003F44E7"/>
    <w:rsid w:val="00411701"/>
    <w:rsid w:val="00412EC8"/>
    <w:rsid w:val="0041315A"/>
    <w:rsid w:val="00415797"/>
    <w:rsid w:val="00421C1D"/>
    <w:rsid w:val="00436B34"/>
    <w:rsid w:val="00437C81"/>
    <w:rsid w:val="004653F9"/>
    <w:rsid w:val="00470766"/>
    <w:rsid w:val="00475A00"/>
    <w:rsid w:val="00485AB1"/>
    <w:rsid w:val="004B17B7"/>
    <w:rsid w:val="004B1B26"/>
    <w:rsid w:val="004B25BF"/>
    <w:rsid w:val="004C38F5"/>
    <w:rsid w:val="004F4032"/>
    <w:rsid w:val="00504025"/>
    <w:rsid w:val="00505873"/>
    <w:rsid w:val="00510F71"/>
    <w:rsid w:val="00514E96"/>
    <w:rsid w:val="005272B9"/>
    <w:rsid w:val="00540252"/>
    <w:rsid w:val="005508CA"/>
    <w:rsid w:val="005527EF"/>
    <w:rsid w:val="00564975"/>
    <w:rsid w:val="00590213"/>
    <w:rsid w:val="00590610"/>
    <w:rsid w:val="0059693C"/>
    <w:rsid w:val="005B3545"/>
    <w:rsid w:val="005B654C"/>
    <w:rsid w:val="005C7299"/>
    <w:rsid w:val="00605311"/>
    <w:rsid w:val="0061043F"/>
    <w:rsid w:val="006126D9"/>
    <w:rsid w:val="006135D5"/>
    <w:rsid w:val="00615CDD"/>
    <w:rsid w:val="00630394"/>
    <w:rsid w:val="00647943"/>
    <w:rsid w:val="006566AD"/>
    <w:rsid w:val="00662697"/>
    <w:rsid w:val="0069237B"/>
    <w:rsid w:val="006929E1"/>
    <w:rsid w:val="006A170F"/>
    <w:rsid w:val="006A3496"/>
    <w:rsid w:val="006A55F0"/>
    <w:rsid w:val="006B0760"/>
    <w:rsid w:val="006E5FC9"/>
    <w:rsid w:val="006E7F4F"/>
    <w:rsid w:val="006F1292"/>
    <w:rsid w:val="007038BF"/>
    <w:rsid w:val="007212D1"/>
    <w:rsid w:val="00724114"/>
    <w:rsid w:val="00754705"/>
    <w:rsid w:val="0076208F"/>
    <w:rsid w:val="0076277F"/>
    <w:rsid w:val="00784271"/>
    <w:rsid w:val="007962E5"/>
    <w:rsid w:val="007A6458"/>
    <w:rsid w:val="007A6499"/>
    <w:rsid w:val="007B2CB3"/>
    <w:rsid w:val="007B3CAF"/>
    <w:rsid w:val="007C76AD"/>
    <w:rsid w:val="007D634B"/>
    <w:rsid w:val="007E681F"/>
    <w:rsid w:val="007F11DE"/>
    <w:rsid w:val="007F2760"/>
    <w:rsid w:val="007F5CA5"/>
    <w:rsid w:val="0080180F"/>
    <w:rsid w:val="00806CE0"/>
    <w:rsid w:val="00813165"/>
    <w:rsid w:val="00817B12"/>
    <w:rsid w:val="00820121"/>
    <w:rsid w:val="00823EEC"/>
    <w:rsid w:val="008428DC"/>
    <w:rsid w:val="008435E5"/>
    <w:rsid w:val="008521ED"/>
    <w:rsid w:val="00853C0B"/>
    <w:rsid w:val="00854001"/>
    <w:rsid w:val="00876079"/>
    <w:rsid w:val="00876756"/>
    <w:rsid w:val="00885CE9"/>
    <w:rsid w:val="00886E10"/>
    <w:rsid w:val="008C5908"/>
    <w:rsid w:val="008D1B57"/>
    <w:rsid w:val="008E3FDA"/>
    <w:rsid w:val="008E786C"/>
    <w:rsid w:val="008F7391"/>
    <w:rsid w:val="00910CE8"/>
    <w:rsid w:val="00913814"/>
    <w:rsid w:val="00914CA0"/>
    <w:rsid w:val="009210C8"/>
    <w:rsid w:val="009327C4"/>
    <w:rsid w:val="00952EA0"/>
    <w:rsid w:val="0095597E"/>
    <w:rsid w:val="00957B78"/>
    <w:rsid w:val="00966D58"/>
    <w:rsid w:val="0098165F"/>
    <w:rsid w:val="009930EA"/>
    <w:rsid w:val="0099452D"/>
    <w:rsid w:val="00997CDB"/>
    <w:rsid w:val="009B1338"/>
    <w:rsid w:val="009B2D3B"/>
    <w:rsid w:val="009B4B20"/>
    <w:rsid w:val="009C02D7"/>
    <w:rsid w:val="009C125E"/>
    <w:rsid w:val="009E0FCD"/>
    <w:rsid w:val="009F66A8"/>
    <w:rsid w:val="00A01494"/>
    <w:rsid w:val="00A02608"/>
    <w:rsid w:val="00A1392C"/>
    <w:rsid w:val="00A366CF"/>
    <w:rsid w:val="00A40F20"/>
    <w:rsid w:val="00A423F0"/>
    <w:rsid w:val="00AC3A7F"/>
    <w:rsid w:val="00AE38FD"/>
    <w:rsid w:val="00AE5A0B"/>
    <w:rsid w:val="00AF4D57"/>
    <w:rsid w:val="00AF5ABD"/>
    <w:rsid w:val="00B12C82"/>
    <w:rsid w:val="00B265FA"/>
    <w:rsid w:val="00B302D9"/>
    <w:rsid w:val="00B30E71"/>
    <w:rsid w:val="00B31AE1"/>
    <w:rsid w:val="00B31CE4"/>
    <w:rsid w:val="00B55899"/>
    <w:rsid w:val="00B6035D"/>
    <w:rsid w:val="00B62C0D"/>
    <w:rsid w:val="00B816C2"/>
    <w:rsid w:val="00B86851"/>
    <w:rsid w:val="00BC3585"/>
    <w:rsid w:val="00BD2457"/>
    <w:rsid w:val="00BE06C2"/>
    <w:rsid w:val="00BE2D57"/>
    <w:rsid w:val="00BE59B8"/>
    <w:rsid w:val="00C03127"/>
    <w:rsid w:val="00C106EB"/>
    <w:rsid w:val="00C11AAF"/>
    <w:rsid w:val="00C160D4"/>
    <w:rsid w:val="00C172F1"/>
    <w:rsid w:val="00C2203F"/>
    <w:rsid w:val="00C40763"/>
    <w:rsid w:val="00C44D96"/>
    <w:rsid w:val="00C459AF"/>
    <w:rsid w:val="00C67BBA"/>
    <w:rsid w:val="00C85268"/>
    <w:rsid w:val="00C86930"/>
    <w:rsid w:val="00CA5CAF"/>
    <w:rsid w:val="00CB1500"/>
    <w:rsid w:val="00CB377A"/>
    <w:rsid w:val="00CC7128"/>
    <w:rsid w:val="00CD1F12"/>
    <w:rsid w:val="00CE5977"/>
    <w:rsid w:val="00CF2075"/>
    <w:rsid w:val="00D0179F"/>
    <w:rsid w:val="00D04FC8"/>
    <w:rsid w:val="00D13726"/>
    <w:rsid w:val="00D13DD4"/>
    <w:rsid w:val="00D173AA"/>
    <w:rsid w:val="00D21B78"/>
    <w:rsid w:val="00D37AF9"/>
    <w:rsid w:val="00D51A86"/>
    <w:rsid w:val="00D60DFB"/>
    <w:rsid w:val="00D616BF"/>
    <w:rsid w:val="00D61741"/>
    <w:rsid w:val="00D665E5"/>
    <w:rsid w:val="00D725F0"/>
    <w:rsid w:val="00DA6BF1"/>
    <w:rsid w:val="00DB6F02"/>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869D9"/>
    <w:rsid w:val="00E90DBB"/>
    <w:rsid w:val="00E93540"/>
    <w:rsid w:val="00E95365"/>
    <w:rsid w:val="00EA0666"/>
    <w:rsid w:val="00EA4882"/>
    <w:rsid w:val="00EB1F6C"/>
    <w:rsid w:val="00EB7AA2"/>
    <w:rsid w:val="00EB7BF4"/>
    <w:rsid w:val="00EC7223"/>
    <w:rsid w:val="00EC7E5E"/>
    <w:rsid w:val="00ED3004"/>
    <w:rsid w:val="00ED701B"/>
    <w:rsid w:val="00F0726F"/>
    <w:rsid w:val="00F07E8F"/>
    <w:rsid w:val="00F21DEA"/>
    <w:rsid w:val="00F325B9"/>
    <w:rsid w:val="00F63C0C"/>
    <w:rsid w:val="00F80C1D"/>
    <w:rsid w:val="00F829C2"/>
    <w:rsid w:val="00FA2EF6"/>
    <w:rsid w:val="00FB4C9E"/>
    <w:rsid w:val="00FB6CCB"/>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F12F3-04A3-4D07-B9C6-0BD4A2CF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4851</Words>
  <Characters>2766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7602</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18</cp:revision>
  <cp:lastPrinted>2022-07-13T07:04:00Z</cp:lastPrinted>
  <dcterms:created xsi:type="dcterms:W3CDTF">2022-07-13T06:44:00Z</dcterms:created>
  <dcterms:modified xsi:type="dcterms:W3CDTF">2022-07-13T12:19:00Z</dcterms:modified>
</cp:coreProperties>
</file>