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7D7D" w:rsidRPr="003D7D7D" w:rsidRDefault="003D7D7D" w:rsidP="003D7D7D">
      <w:pPr>
        <w:ind w:firstLine="737"/>
        <w:jc w:val="right"/>
        <w:rPr>
          <w:b/>
          <w:sz w:val="28"/>
          <w:szCs w:val="28"/>
          <w:lang w:eastAsia="lt-LT"/>
        </w:rPr>
      </w:pPr>
      <w:r w:rsidRPr="003D7D7D">
        <w:rPr>
          <w:b/>
          <w:szCs w:val="24"/>
          <w:lang w:eastAsia="lt-LT"/>
        </w:rPr>
        <w:t>Projektas</w:t>
      </w:r>
    </w:p>
    <w:p w:rsidR="003D7D7D" w:rsidRPr="003D7D7D" w:rsidRDefault="003D7D7D" w:rsidP="003D7D7D">
      <w:pPr>
        <w:jc w:val="center"/>
        <w:rPr>
          <w:b/>
          <w:sz w:val="28"/>
          <w:szCs w:val="28"/>
          <w:lang w:eastAsia="lt-LT"/>
        </w:rPr>
      </w:pPr>
      <w:r w:rsidRPr="003D7D7D">
        <w:rPr>
          <w:b/>
          <w:sz w:val="28"/>
          <w:szCs w:val="28"/>
          <w:lang w:eastAsia="lt-LT"/>
        </w:rPr>
        <w:t>PLUNGĖS RAJONO SAVIVALDYBĖS</w:t>
      </w:r>
    </w:p>
    <w:p w:rsidR="003D7D7D" w:rsidRPr="003D7D7D" w:rsidRDefault="003D7D7D" w:rsidP="003D7D7D">
      <w:pPr>
        <w:jc w:val="center"/>
        <w:rPr>
          <w:b/>
          <w:sz w:val="28"/>
          <w:szCs w:val="28"/>
          <w:lang w:eastAsia="lt-LT"/>
        </w:rPr>
      </w:pPr>
      <w:r w:rsidRPr="003D7D7D">
        <w:rPr>
          <w:b/>
          <w:sz w:val="28"/>
          <w:szCs w:val="28"/>
          <w:lang w:eastAsia="lt-LT"/>
        </w:rPr>
        <w:t>TARYBA</w:t>
      </w:r>
    </w:p>
    <w:p w:rsidR="003D7D7D" w:rsidRPr="003D7D7D" w:rsidRDefault="003D7D7D" w:rsidP="003D7D7D">
      <w:pPr>
        <w:jc w:val="center"/>
        <w:rPr>
          <w:b/>
          <w:sz w:val="28"/>
          <w:szCs w:val="28"/>
          <w:lang w:eastAsia="lt-LT"/>
        </w:rPr>
      </w:pPr>
    </w:p>
    <w:p w:rsidR="003D7D7D" w:rsidRPr="003D7D7D" w:rsidRDefault="003D7D7D" w:rsidP="003D7D7D">
      <w:pPr>
        <w:jc w:val="center"/>
        <w:rPr>
          <w:b/>
          <w:sz w:val="28"/>
          <w:szCs w:val="28"/>
          <w:lang w:eastAsia="lt-LT"/>
        </w:rPr>
      </w:pPr>
      <w:r w:rsidRPr="003D7D7D">
        <w:rPr>
          <w:b/>
          <w:sz w:val="28"/>
          <w:szCs w:val="28"/>
          <w:lang w:eastAsia="lt-LT"/>
        </w:rPr>
        <w:t>SPRENDIMAS</w:t>
      </w:r>
    </w:p>
    <w:p w:rsidR="00782409" w:rsidRPr="00782409" w:rsidRDefault="00782409" w:rsidP="00782409">
      <w:pPr>
        <w:jc w:val="center"/>
        <w:rPr>
          <w:b/>
          <w:caps/>
          <w:sz w:val="28"/>
          <w:szCs w:val="28"/>
          <w:lang w:eastAsia="lt-LT"/>
        </w:rPr>
      </w:pPr>
      <w:r>
        <w:rPr>
          <w:b/>
          <w:caps/>
          <w:sz w:val="28"/>
          <w:szCs w:val="28"/>
          <w:lang w:eastAsia="lt-LT"/>
        </w:rPr>
        <w:t xml:space="preserve">DĖL </w:t>
      </w:r>
      <w:r w:rsidRPr="00782409">
        <w:rPr>
          <w:b/>
          <w:caps/>
          <w:sz w:val="28"/>
          <w:szCs w:val="28"/>
          <w:lang w:eastAsia="lt-LT"/>
        </w:rPr>
        <w:t xml:space="preserve">AUTOMOBILIAMS STATYTI REZERVUOJAMŲ VIETŲ NUSTATYMO, JŲ ĮRENGIMO IR VIETINĖS RINKLIAVOS UŽ NAUDOJIMĄSI REZERVUOTOMIS VIETOMIS </w:t>
      </w:r>
    </w:p>
    <w:p w:rsidR="003D7D7D" w:rsidRDefault="00782409" w:rsidP="00782409">
      <w:pPr>
        <w:jc w:val="center"/>
        <w:rPr>
          <w:b/>
          <w:caps/>
          <w:sz w:val="28"/>
          <w:szCs w:val="28"/>
          <w:lang w:eastAsia="lt-LT"/>
        </w:rPr>
      </w:pPr>
      <w:r w:rsidRPr="00782409">
        <w:rPr>
          <w:b/>
          <w:caps/>
          <w:sz w:val="28"/>
          <w:szCs w:val="28"/>
          <w:lang w:eastAsia="lt-LT"/>
        </w:rPr>
        <w:t xml:space="preserve">AUTOMOBILIAMS STATYTI </w:t>
      </w:r>
      <w:r w:rsidR="003D7D7D" w:rsidRPr="003D7D7D">
        <w:rPr>
          <w:b/>
          <w:caps/>
          <w:sz w:val="28"/>
          <w:szCs w:val="28"/>
          <w:lang w:eastAsia="lt-LT"/>
        </w:rPr>
        <w:t>NUOSTATŲ PATVIRTINIMO</w:t>
      </w:r>
    </w:p>
    <w:p w:rsidR="003D7D7D" w:rsidRPr="003D7D7D" w:rsidRDefault="003D7D7D" w:rsidP="003D7D7D">
      <w:pPr>
        <w:jc w:val="center"/>
        <w:rPr>
          <w:b/>
          <w:caps/>
          <w:szCs w:val="24"/>
          <w:lang w:eastAsia="lt-LT"/>
        </w:rPr>
      </w:pPr>
    </w:p>
    <w:p w:rsidR="003D7D7D" w:rsidRPr="003D7D7D" w:rsidRDefault="00782409" w:rsidP="003D7D7D">
      <w:pPr>
        <w:jc w:val="center"/>
        <w:rPr>
          <w:szCs w:val="24"/>
          <w:lang w:eastAsia="lt-LT"/>
        </w:rPr>
      </w:pPr>
      <w:r>
        <w:rPr>
          <w:szCs w:val="24"/>
          <w:lang w:eastAsia="lt-LT"/>
        </w:rPr>
        <w:t>2024</w:t>
      </w:r>
      <w:r w:rsidR="003D7D7D" w:rsidRPr="003D7D7D">
        <w:rPr>
          <w:szCs w:val="24"/>
          <w:lang w:eastAsia="lt-LT"/>
        </w:rPr>
        <w:t xml:space="preserve"> m. </w:t>
      </w:r>
      <w:r w:rsidR="00662FBF">
        <w:rPr>
          <w:szCs w:val="24"/>
          <w:lang w:eastAsia="lt-LT"/>
        </w:rPr>
        <w:t>balandžio</w:t>
      </w:r>
      <w:r w:rsidR="003D7D7D" w:rsidRPr="003D7D7D">
        <w:rPr>
          <w:szCs w:val="24"/>
          <w:lang w:eastAsia="lt-LT"/>
        </w:rPr>
        <w:t xml:space="preserve"> </w:t>
      </w:r>
      <w:r w:rsidR="00662FBF">
        <w:rPr>
          <w:szCs w:val="24"/>
          <w:lang w:eastAsia="lt-LT"/>
        </w:rPr>
        <w:t>25</w:t>
      </w:r>
      <w:r w:rsidR="003D7D7D" w:rsidRPr="003D7D7D">
        <w:rPr>
          <w:szCs w:val="24"/>
          <w:lang w:eastAsia="lt-LT"/>
        </w:rPr>
        <w:t xml:space="preserve"> d. Nr. T1-</w:t>
      </w:r>
    </w:p>
    <w:p w:rsidR="003D7D7D" w:rsidRPr="003D7D7D" w:rsidRDefault="003D7D7D" w:rsidP="003D7D7D">
      <w:pPr>
        <w:jc w:val="center"/>
        <w:rPr>
          <w:szCs w:val="24"/>
          <w:lang w:eastAsia="lt-LT"/>
        </w:rPr>
      </w:pPr>
      <w:r w:rsidRPr="003D7D7D">
        <w:rPr>
          <w:szCs w:val="24"/>
          <w:lang w:eastAsia="lt-LT"/>
        </w:rPr>
        <w:t>Plungė</w:t>
      </w:r>
    </w:p>
    <w:p w:rsidR="003D7D7D" w:rsidRPr="003D7D7D" w:rsidRDefault="003D7D7D" w:rsidP="003D7D7D">
      <w:pPr>
        <w:jc w:val="center"/>
        <w:rPr>
          <w:b/>
          <w:szCs w:val="24"/>
          <w:lang w:eastAsia="lt-LT"/>
        </w:rPr>
      </w:pPr>
    </w:p>
    <w:p w:rsidR="003D7D7D" w:rsidRPr="003D7D7D" w:rsidRDefault="003D7D7D" w:rsidP="003D7D7D">
      <w:pPr>
        <w:ind w:firstLine="720"/>
        <w:jc w:val="both"/>
        <w:rPr>
          <w:szCs w:val="24"/>
          <w:lang w:eastAsia="lt-LT"/>
        </w:rPr>
      </w:pPr>
      <w:r w:rsidRPr="003D7D7D">
        <w:rPr>
          <w:szCs w:val="24"/>
          <w:lang w:eastAsia="lt-LT"/>
        </w:rPr>
        <w:t xml:space="preserve">Vadovaudamasi Lietuvos Respublikos vietos savivaldos įstatymo 15 straipsnio 2 dalies 19 punktu ir Lietuvos Respublikos </w:t>
      </w:r>
      <w:r w:rsidR="00D859AF">
        <w:rPr>
          <w:szCs w:val="24"/>
          <w:lang w:eastAsia="lt-LT"/>
        </w:rPr>
        <w:t>rinkliavų įstatymo 11 straipsnio 1 dalies 6 punktu</w:t>
      </w:r>
      <w:r w:rsidRPr="003D7D7D">
        <w:rPr>
          <w:szCs w:val="24"/>
          <w:lang w:eastAsia="lt-LT"/>
        </w:rPr>
        <w:t xml:space="preserve">, Plungės rajono savivaldybės taryba </w:t>
      </w:r>
      <w:r w:rsidRPr="003D7D7D">
        <w:rPr>
          <w:spacing w:val="40"/>
          <w:szCs w:val="24"/>
          <w:lang w:eastAsia="lt-LT"/>
        </w:rPr>
        <w:t>nusprendžia</w:t>
      </w:r>
      <w:r w:rsidRPr="003D7D7D">
        <w:rPr>
          <w:szCs w:val="24"/>
          <w:lang w:eastAsia="lt-LT"/>
        </w:rPr>
        <w:t xml:space="preserve">: </w:t>
      </w:r>
    </w:p>
    <w:p w:rsidR="00D859AF" w:rsidRPr="00D859AF" w:rsidRDefault="003D7D7D" w:rsidP="00D859AF">
      <w:pPr>
        <w:ind w:firstLine="720"/>
        <w:jc w:val="both"/>
        <w:rPr>
          <w:szCs w:val="24"/>
          <w:lang w:eastAsia="lt-LT"/>
        </w:rPr>
      </w:pPr>
      <w:r w:rsidRPr="003D7D7D">
        <w:rPr>
          <w:szCs w:val="24"/>
          <w:lang w:eastAsia="lt-LT"/>
        </w:rPr>
        <w:t xml:space="preserve">1. </w:t>
      </w:r>
      <w:r w:rsidR="00D859AF" w:rsidRPr="00D859AF">
        <w:rPr>
          <w:szCs w:val="24"/>
          <w:lang w:eastAsia="lt-LT"/>
        </w:rPr>
        <w:t xml:space="preserve">Patvirtinti </w:t>
      </w:r>
      <w:r w:rsidR="00782409" w:rsidRPr="00B3359F">
        <w:rPr>
          <w:rFonts w:cs="Tahoma"/>
          <w:color w:val="000000"/>
          <w:lang w:eastAsia="ar-SA"/>
        </w:rPr>
        <w:t>Automobiliams statyti rezervuojamų vietų nustatymo, jų įrengimo ir vietinės rinkliavos už naudojimąsi rezervuotomis vietomis automobiliams statyti</w:t>
      </w:r>
      <w:r w:rsidR="00D859AF" w:rsidRPr="00D859AF">
        <w:rPr>
          <w:szCs w:val="24"/>
          <w:lang w:eastAsia="lt-LT"/>
        </w:rPr>
        <w:t xml:space="preserve"> nuostatus (pridedama).</w:t>
      </w:r>
    </w:p>
    <w:p w:rsidR="00D859AF" w:rsidRPr="00D859AF" w:rsidRDefault="00A06793" w:rsidP="00D859AF">
      <w:pPr>
        <w:ind w:firstLine="720"/>
        <w:jc w:val="both"/>
        <w:rPr>
          <w:szCs w:val="24"/>
          <w:lang w:eastAsia="lt-LT"/>
        </w:rPr>
      </w:pPr>
      <w:r>
        <w:rPr>
          <w:szCs w:val="24"/>
          <w:lang w:eastAsia="lt-LT"/>
        </w:rPr>
        <w:t>2</w:t>
      </w:r>
      <w:r w:rsidR="00D859AF">
        <w:rPr>
          <w:szCs w:val="24"/>
          <w:lang w:eastAsia="lt-LT"/>
        </w:rPr>
        <w:t xml:space="preserve">. Paskelbti šį sprendimą Teisės aktų registre ir Savivaldybės interneto svetainėje </w:t>
      </w:r>
      <w:hyperlink r:id="rId8" w:history="1">
        <w:r w:rsidR="00D859AF" w:rsidRPr="001901D7">
          <w:rPr>
            <w:rStyle w:val="Hipersaitas"/>
            <w:szCs w:val="24"/>
            <w:lang w:eastAsia="lt-LT"/>
          </w:rPr>
          <w:t>www.plunge.lt</w:t>
        </w:r>
      </w:hyperlink>
      <w:r w:rsidR="00D859AF">
        <w:rPr>
          <w:szCs w:val="24"/>
          <w:lang w:eastAsia="lt-LT"/>
        </w:rPr>
        <w:t xml:space="preserve">. </w:t>
      </w:r>
    </w:p>
    <w:p w:rsidR="003D7D7D" w:rsidRPr="003D7D7D" w:rsidRDefault="00D859AF" w:rsidP="00D859AF">
      <w:pPr>
        <w:ind w:firstLine="720"/>
        <w:jc w:val="both"/>
        <w:rPr>
          <w:szCs w:val="24"/>
          <w:lang w:eastAsia="lt-LT"/>
        </w:rPr>
      </w:pPr>
      <w:r w:rsidRPr="00D859AF">
        <w:rPr>
          <w:szCs w:val="24"/>
          <w:lang w:eastAsia="lt-LT"/>
        </w:rPr>
        <w:t>Šis sprendimas gali būti skundžiamas Lietuvos Respublikos administracinių bylų teisenos įstatymo nustatyta tvarka.</w:t>
      </w:r>
    </w:p>
    <w:p w:rsidR="003D7D7D" w:rsidRPr="003D7D7D" w:rsidRDefault="003D7D7D" w:rsidP="003D7D7D">
      <w:pPr>
        <w:ind w:firstLine="720"/>
        <w:jc w:val="both"/>
        <w:rPr>
          <w:lang w:eastAsia="lt-LT"/>
        </w:rPr>
      </w:pPr>
      <w:r w:rsidRPr="003D7D7D">
        <w:rPr>
          <w:szCs w:val="24"/>
          <w:lang w:eastAsia="lt-LT"/>
        </w:rPr>
        <w:t xml:space="preserve"> </w:t>
      </w:r>
      <w:r w:rsidRPr="003D7D7D">
        <w:rPr>
          <w:lang w:eastAsia="lt-LT"/>
        </w:rPr>
        <w:t xml:space="preserve"> </w:t>
      </w:r>
    </w:p>
    <w:p w:rsidR="003D7D7D" w:rsidRPr="003D7D7D" w:rsidRDefault="003D7D7D" w:rsidP="003D7D7D">
      <w:pPr>
        <w:ind w:firstLine="720"/>
        <w:jc w:val="both"/>
        <w:rPr>
          <w:szCs w:val="24"/>
          <w:lang w:eastAsia="lt-LT"/>
        </w:rPr>
      </w:pPr>
    </w:p>
    <w:p w:rsidR="003D7D7D" w:rsidRPr="003D7D7D" w:rsidRDefault="003D7D7D" w:rsidP="003D7D7D">
      <w:pPr>
        <w:jc w:val="both"/>
        <w:rPr>
          <w:szCs w:val="24"/>
          <w:lang w:eastAsia="lt-LT"/>
        </w:rPr>
      </w:pPr>
      <w:r w:rsidRPr="003D7D7D">
        <w:rPr>
          <w:szCs w:val="24"/>
          <w:lang w:eastAsia="lt-LT"/>
        </w:rPr>
        <w:t>Savivaldybės meras</w:t>
      </w:r>
      <w:r w:rsidRPr="003D7D7D">
        <w:rPr>
          <w:szCs w:val="24"/>
          <w:lang w:eastAsia="lt-LT"/>
        </w:rPr>
        <w:tab/>
      </w:r>
      <w:r w:rsidRPr="003D7D7D">
        <w:rPr>
          <w:szCs w:val="24"/>
          <w:lang w:eastAsia="lt-LT"/>
        </w:rPr>
        <w:tab/>
      </w:r>
      <w:r w:rsidRPr="003D7D7D">
        <w:rPr>
          <w:szCs w:val="24"/>
          <w:lang w:eastAsia="lt-LT"/>
        </w:rPr>
        <w:tab/>
        <w:t xml:space="preserve">          </w:t>
      </w:r>
      <w:r w:rsidRPr="003D7D7D">
        <w:rPr>
          <w:szCs w:val="24"/>
          <w:lang w:eastAsia="lt-LT"/>
        </w:rPr>
        <w:tab/>
      </w:r>
      <w:r w:rsidRPr="003D7D7D">
        <w:rPr>
          <w:szCs w:val="24"/>
          <w:lang w:eastAsia="lt-LT"/>
        </w:rPr>
        <w:tab/>
      </w:r>
    </w:p>
    <w:p w:rsidR="003D7D7D" w:rsidRDefault="003D7D7D"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Default="00D859AF" w:rsidP="003D7D7D">
      <w:pPr>
        <w:jc w:val="both"/>
        <w:rPr>
          <w:szCs w:val="24"/>
          <w:lang w:eastAsia="lt-LT"/>
        </w:rPr>
      </w:pPr>
    </w:p>
    <w:p w:rsidR="00D859AF" w:rsidRPr="003D7D7D" w:rsidRDefault="00D859AF" w:rsidP="003D7D7D">
      <w:pPr>
        <w:jc w:val="both"/>
        <w:rPr>
          <w:szCs w:val="24"/>
          <w:lang w:eastAsia="lt-LT"/>
        </w:rPr>
      </w:pPr>
    </w:p>
    <w:p w:rsidR="00024BA7" w:rsidRDefault="00024BA7" w:rsidP="003D7D7D">
      <w:pPr>
        <w:rPr>
          <w:szCs w:val="24"/>
          <w:lang w:eastAsia="lt-LT"/>
        </w:rPr>
      </w:pPr>
    </w:p>
    <w:p w:rsidR="00747F2E" w:rsidRDefault="00747F2E" w:rsidP="003D7D7D">
      <w:pPr>
        <w:rPr>
          <w:szCs w:val="24"/>
          <w:lang w:eastAsia="lt-LT"/>
        </w:rPr>
      </w:pPr>
    </w:p>
    <w:p w:rsidR="003D7D7D" w:rsidRPr="003D7D7D" w:rsidRDefault="003D7D7D" w:rsidP="003D7D7D">
      <w:pPr>
        <w:rPr>
          <w:szCs w:val="24"/>
          <w:lang w:eastAsia="lt-LT"/>
        </w:rPr>
      </w:pPr>
      <w:r w:rsidRPr="003D7D7D">
        <w:rPr>
          <w:szCs w:val="24"/>
          <w:lang w:eastAsia="lt-LT"/>
        </w:rPr>
        <w:t>SUDERINTA:</w:t>
      </w:r>
    </w:p>
    <w:p w:rsidR="00B3359F" w:rsidRDefault="00B3359F" w:rsidP="00B3359F">
      <w:pPr>
        <w:jc w:val="both"/>
      </w:pPr>
      <w:r>
        <w:t>Savivaldybės meras Audrius Klišonis</w:t>
      </w:r>
    </w:p>
    <w:p w:rsidR="003D7D7D" w:rsidRDefault="003D7D7D" w:rsidP="003D7D7D">
      <w:pPr>
        <w:rPr>
          <w:szCs w:val="24"/>
          <w:lang w:eastAsia="lt-LT"/>
        </w:rPr>
      </w:pPr>
      <w:r w:rsidRPr="003D7D7D">
        <w:rPr>
          <w:szCs w:val="24"/>
          <w:lang w:eastAsia="lt-LT"/>
        </w:rPr>
        <w:t>Administracijos direktorius Dalius Pečiulis</w:t>
      </w:r>
    </w:p>
    <w:p w:rsidR="00662FBF" w:rsidRPr="003D7D7D" w:rsidRDefault="00662FBF" w:rsidP="003D7D7D">
      <w:pPr>
        <w:rPr>
          <w:szCs w:val="24"/>
          <w:lang w:eastAsia="lt-LT"/>
        </w:rPr>
      </w:pPr>
      <w:r w:rsidRPr="00662FBF">
        <w:rPr>
          <w:szCs w:val="24"/>
          <w:lang w:eastAsia="lt-LT"/>
        </w:rPr>
        <w:t xml:space="preserve">Administracijos direktoriaus pavaduotoja Jovita </w:t>
      </w:r>
      <w:proofErr w:type="spellStart"/>
      <w:r w:rsidRPr="00662FBF">
        <w:rPr>
          <w:szCs w:val="24"/>
          <w:lang w:eastAsia="lt-LT"/>
        </w:rPr>
        <w:t>Šumskienė</w:t>
      </w:r>
      <w:proofErr w:type="spellEnd"/>
    </w:p>
    <w:p w:rsidR="003D7D7D" w:rsidRDefault="003D7D7D" w:rsidP="003D7D7D">
      <w:pPr>
        <w:rPr>
          <w:szCs w:val="24"/>
          <w:lang w:eastAsia="lt-LT"/>
        </w:rPr>
      </w:pPr>
      <w:r w:rsidRPr="003D7D7D">
        <w:rPr>
          <w:szCs w:val="24"/>
          <w:lang w:eastAsia="lt-LT"/>
        </w:rPr>
        <w:t xml:space="preserve">Savivaldybės tarybos posėdžių sekretorė Irmantė Kurmienė </w:t>
      </w:r>
    </w:p>
    <w:p w:rsidR="003D7D7D" w:rsidRPr="003D7D7D" w:rsidRDefault="00890454" w:rsidP="003D7D7D">
      <w:pPr>
        <w:rPr>
          <w:szCs w:val="24"/>
          <w:lang w:eastAsia="lt-LT"/>
        </w:rPr>
      </w:pPr>
      <w:r>
        <w:rPr>
          <w:szCs w:val="24"/>
          <w:lang w:eastAsia="lt-LT"/>
        </w:rPr>
        <w:t xml:space="preserve">Teisės, </w:t>
      </w:r>
      <w:r w:rsidR="003D7D7D" w:rsidRPr="003D7D7D">
        <w:rPr>
          <w:szCs w:val="24"/>
          <w:lang w:eastAsia="lt-LT"/>
        </w:rPr>
        <w:t xml:space="preserve">personalo </w:t>
      </w:r>
      <w:r>
        <w:rPr>
          <w:szCs w:val="24"/>
          <w:lang w:eastAsia="lt-LT"/>
        </w:rPr>
        <w:t xml:space="preserve">ir civilinės metrikacijos </w:t>
      </w:r>
      <w:r w:rsidR="00E52A2B">
        <w:rPr>
          <w:szCs w:val="24"/>
          <w:lang w:eastAsia="lt-LT"/>
        </w:rPr>
        <w:t>skyriaus vedėjo patarėja</w:t>
      </w:r>
      <w:r w:rsidR="003D7D7D" w:rsidRPr="003D7D7D">
        <w:rPr>
          <w:szCs w:val="24"/>
          <w:lang w:eastAsia="lt-LT"/>
        </w:rPr>
        <w:t xml:space="preserve"> </w:t>
      </w:r>
      <w:r w:rsidR="00E52A2B">
        <w:rPr>
          <w:szCs w:val="24"/>
          <w:lang w:eastAsia="lt-LT"/>
        </w:rPr>
        <w:t>Donata Norvaišienė</w:t>
      </w:r>
      <w:bookmarkStart w:id="0" w:name="_GoBack"/>
      <w:bookmarkEnd w:id="0"/>
    </w:p>
    <w:p w:rsidR="003D7D7D" w:rsidRPr="003D7D7D" w:rsidRDefault="00890454" w:rsidP="003D7D7D">
      <w:pPr>
        <w:rPr>
          <w:szCs w:val="24"/>
          <w:lang w:eastAsia="lt-LT"/>
        </w:rPr>
      </w:pPr>
      <w:r>
        <w:rPr>
          <w:szCs w:val="24"/>
          <w:lang w:eastAsia="lt-LT"/>
        </w:rPr>
        <w:t xml:space="preserve">Bendrųjų reikalų </w:t>
      </w:r>
      <w:r w:rsidR="003D7D7D" w:rsidRPr="003D7D7D">
        <w:rPr>
          <w:szCs w:val="24"/>
          <w:lang w:eastAsia="lt-LT"/>
        </w:rPr>
        <w:t xml:space="preserve">skyriaus kalbos tvarkytoja Simona Grigalauskaitė </w:t>
      </w:r>
    </w:p>
    <w:p w:rsidR="00D859AF" w:rsidRDefault="00D859AF" w:rsidP="003D7D7D">
      <w:pPr>
        <w:rPr>
          <w:szCs w:val="24"/>
          <w:lang w:eastAsia="lt-LT"/>
        </w:rPr>
      </w:pPr>
    </w:p>
    <w:p w:rsidR="006049DF" w:rsidRDefault="003D7D7D" w:rsidP="00D10962">
      <w:pPr>
        <w:jc w:val="both"/>
        <w:rPr>
          <w:szCs w:val="24"/>
          <w:lang w:eastAsia="lt-LT"/>
        </w:rPr>
      </w:pPr>
      <w:r w:rsidRPr="003D7D7D">
        <w:rPr>
          <w:szCs w:val="24"/>
          <w:lang w:eastAsia="lt-LT"/>
        </w:rPr>
        <w:t xml:space="preserve">Sprendimą rengė </w:t>
      </w:r>
      <w:r w:rsidR="00D859AF">
        <w:rPr>
          <w:szCs w:val="24"/>
          <w:lang w:eastAsia="lt-LT"/>
        </w:rPr>
        <w:t>Darbo grupė</w:t>
      </w:r>
      <w:r w:rsidR="00BB3D60">
        <w:rPr>
          <w:szCs w:val="24"/>
          <w:lang w:eastAsia="lt-LT"/>
        </w:rPr>
        <w:t>s</w:t>
      </w:r>
      <w:r w:rsidR="00024BA7">
        <w:rPr>
          <w:szCs w:val="24"/>
          <w:lang w:eastAsia="lt-LT"/>
        </w:rPr>
        <w:t>,</w:t>
      </w:r>
      <w:r w:rsidR="00BB3D60">
        <w:rPr>
          <w:szCs w:val="24"/>
          <w:lang w:eastAsia="lt-LT"/>
        </w:rPr>
        <w:t xml:space="preserve"> sudarytos</w:t>
      </w:r>
      <w:r w:rsidR="00D859AF">
        <w:rPr>
          <w:szCs w:val="24"/>
          <w:lang w:eastAsia="lt-LT"/>
        </w:rPr>
        <w:t xml:space="preserve"> </w:t>
      </w:r>
      <w:r w:rsidR="00024BA7">
        <w:rPr>
          <w:szCs w:val="24"/>
          <w:lang w:eastAsia="lt-LT"/>
        </w:rPr>
        <w:t>Savivaldybės a</w:t>
      </w:r>
      <w:r w:rsidR="00D859AF">
        <w:rPr>
          <w:szCs w:val="24"/>
          <w:lang w:eastAsia="lt-LT"/>
        </w:rPr>
        <w:t>dministracijos direktoriaus</w:t>
      </w:r>
      <w:r w:rsidR="00263436">
        <w:rPr>
          <w:szCs w:val="24"/>
          <w:lang w:eastAsia="lt-LT"/>
        </w:rPr>
        <w:t>:</w:t>
      </w:r>
      <w:r w:rsidR="00D859AF">
        <w:rPr>
          <w:szCs w:val="24"/>
          <w:lang w:eastAsia="lt-LT"/>
        </w:rPr>
        <w:t xml:space="preserve"> 2023 m. spalio 26 d. įsakymu Nr. DE-668 ,,Dėl darbo grupės </w:t>
      </w:r>
      <w:r w:rsidR="00D859AF" w:rsidRPr="00D9225A">
        <w:rPr>
          <w:szCs w:val="24"/>
          <w:lang w:eastAsia="lt-LT"/>
        </w:rPr>
        <w:t>sudarymo“</w:t>
      </w:r>
      <w:r w:rsidR="0070714F" w:rsidRPr="00D9225A">
        <w:rPr>
          <w:szCs w:val="24"/>
          <w:lang w:eastAsia="lt-LT"/>
        </w:rPr>
        <w:t xml:space="preserve"> ir </w:t>
      </w:r>
      <w:r w:rsidR="0070714F" w:rsidRPr="00263436">
        <w:rPr>
          <w:szCs w:val="24"/>
          <w:lang w:eastAsia="lt-LT"/>
        </w:rPr>
        <w:t>2024 m. vasario 1 d. įsakymu</w:t>
      </w:r>
      <w:r w:rsidR="0070714F" w:rsidRPr="0070714F">
        <w:rPr>
          <w:szCs w:val="24"/>
          <w:lang w:eastAsia="lt-LT"/>
        </w:rPr>
        <w:t xml:space="preserve"> Nr. DE-</w:t>
      </w:r>
      <w:r w:rsidR="009F39CF">
        <w:rPr>
          <w:szCs w:val="24"/>
          <w:lang w:eastAsia="lt-LT"/>
        </w:rPr>
        <w:t>71 ,,Dėl darbo grupės sudarymo“</w:t>
      </w:r>
    </w:p>
    <w:p w:rsidR="00E2223B" w:rsidRPr="00E2223B" w:rsidRDefault="00E2223B" w:rsidP="00E2223B">
      <w:pPr>
        <w:rPr>
          <w:b/>
          <w:szCs w:val="24"/>
          <w:highlight w:val="green"/>
          <w:lang w:eastAsia="lt-LT"/>
        </w:rPr>
      </w:pPr>
    </w:p>
    <w:p w:rsidR="006049DF" w:rsidRDefault="00431067" w:rsidP="005871EF">
      <w:pPr>
        <w:ind w:left="5387" w:firstLine="1093"/>
      </w:pPr>
      <w:r>
        <w:t>PATVIRTINTA</w:t>
      </w:r>
    </w:p>
    <w:p w:rsidR="006049DF" w:rsidRDefault="000B0C7A" w:rsidP="005871EF">
      <w:pPr>
        <w:ind w:left="6480"/>
      </w:pPr>
      <w:r>
        <w:t>Plungės</w:t>
      </w:r>
      <w:r w:rsidR="00431067">
        <w:t xml:space="preserve"> rajono savivaldybės tarybos</w:t>
      </w:r>
      <w:r w:rsidR="00024BA7">
        <w:t xml:space="preserve"> </w:t>
      </w:r>
      <w:r w:rsidR="009F39CF">
        <w:t>2024</w:t>
      </w:r>
      <w:r>
        <w:t xml:space="preserve"> m. </w:t>
      </w:r>
      <w:r w:rsidR="00C70365">
        <w:t>balandžio</w:t>
      </w:r>
      <w:r>
        <w:t xml:space="preserve"> </w:t>
      </w:r>
      <w:r w:rsidR="00C70365">
        <w:t>25</w:t>
      </w:r>
      <w:r>
        <w:t xml:space="preserve"> </w:t>
      </w:r>
      <w:r w:rsidR="00431067">
        <w:t>d.</w:t>
      </w:r>
    </w:p>
    <w:p w:rsidR="006049DF" w:rsidRDefault="000B0C7A" w:rsidP="005871EF">
      <w:pPr>
        <w:ind w:left="5387" w:firstLine="1093"/>
      </w:pPr>
      <w:r>
        <w:t>sprendimu Nr. T1-</w:t>
      </w:r>
    </w:p>
    <w:p w:rsidR="006049DF" w:rsidRDefault="006049DF" w:rsidP="005871EF">
      <w:pPr>
        <w:overflowPunct w:val="0"/>
        <w:rPr>
          <w:rFonts w:cs="Tahoma"/>
          <w:b/>
          <w:bCs/>
          <w:lang w:eastAsia="ar-SA"/>
        </w:rPr>
      </w:pPr>
    </w:p>
    <w:p w:rsidR="00E2223B" w:rsidRDefault="00B3359F">
      <w:pPr>
        <w:overflowPunct w:val="0"/>
        <w:jc w:val="center"/>
        <w:rPr>
          <w:rFonts w:cs="Tahoma"/>
          <w:b/>
          <w:bCs/>
          <w:lang w:eastAsia="ar-SA"/>
        </w:rPr>
      </w:pPr>
      <w:r w:rsidRPr="00B3359F">
        <w:rPr>
          <w:rFonts w:cs="Tahoma"/>
          <w:b/>
          <w:bCs/>
          <w:lang w:eastAsia="ar-SA"/>
        </w:rPr>
        <w:t xml:space="preserve">AUTOMOBILIAMS STATYTI REZERVUOJAMŲ VIETŲ NUSTATYMO, JŲ ĮRENGIMO IR VIETINĖS RINKLIAVOS UŽ NAUDOJIMĄSI REZERVUOTOMIS VIETOMIS </w:t>
      </w:r>
    </w:p>
    <w:p w:rsidR="008C638A" w:rsidRDefault="00B3359F">
      <w:pPr>
        <w:overflowPunct w:val="0"/>
        <w:jc w:val="center"/>
        <w:rPr>
          <w:rFonts w:cs="Tahoma"/>
          <w:b/>
          <w:bCs/>
          <w:lang w:eastAsia="ar-SA"/>
        </w:rPr>
      </w:pPr>
      <w:r w:rsidRPr="00B3359F">
        <w:rPr>
          <w:rFonts w:cs="Tahoma"/>
          <w:b/>
          <w:bCs/>
          <w:lang w:eastAsia="ar-SA"/>
        </w:rPr>
        <w:t xml:space="preserve">AUTOMOBILIAMS STATYTI NUOSTATAI </w:t>
      </w:r>
    </w:p>
    <w:p w:rsidR="009F39CF" w:rsidRDefault="009F39CF">
      <w:pPr>
        <w:overflowPunct w:val="0"/>
        <w:jc w:val="center"/>
        <w:rPr>
          <w:rFonts w:cs="Tahoma"/>
          <w:b/>
          <w:bCs/>
          <w:lang w:eastAsia="ar-SA"/>
        </w:rPr>
      </w:pPr>
    </w:p>
    <w:p w:rsidR="006049DF" w:rsidRDefault="00431067">
      <w:pPr>
        <w:overflowPunct w:val="0"/>
        <w:jc w:val="center"/>
        <w:rPr>
          <w:rFonts w:cs="Tahoma"/>
          <w:b/>
          <w:bCs/>
          <w:lang w:eastAsia="ar-SA"/>
        </w:rPr>
      </w:pPr>
      <w:r>
        <w:rPr>
          <w:rFonts w:cs="Tahoma"/>
          <w:b/>
          <w:bCs/>
          <w:lang w:eastAsia="ar-SA"/>
        </w:rPr>
        <w:t>I SKYRIUS</w:t>
      </w:r>
    </w:p>
    <w:p w:rsidR="006049DF" w:rsidRDefault="00431067">
      <w:pPr>
        <w:overflowPunct w:val="0"/>
        <w:jc w:val="center"/>
      </w:pPr>
      <w:r>
        <w:rPr>
          <w:rFonts w:cs="Tahoma"/>
          <w:b/>
          <w:bCs/>
          <w:lang w:eastAsia="ar-SA"/>
        </w:rPr>
        <w:t>BENDROSIOS NUOSTATOS</w:t>
      </w:r>
    </w:p>
    <w:p w:rsidR="006049DF" w:rsidRDefault="006049DF">
      <w:pPr>
        <w:overflowPunct w:val="0"/>
        <w:ind w:firstLine="567"/>
        <w:jc w:val="both"/>
        <w:rPr>
          <w:rFonts w:cs="Tahoma"/>
          <w:b/>
          <w:bCs/>
          <w:lang w:eastAsia="ar-SA"/>
        </w:rPr>
      </w:pPr>
    </w:p>
    <w:p w:rsidR="00B3359F" w:rsidRDefault="00B3359F" w:rsidP="00B3359F">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B3359F">
        <w:rPr>
          <w:rFonts w:cs="Tahoma"/>
          <w:color w:val="000000"/>
          <w:lang w:eastAsia="ar-SA"/>
        </w:rPr>
        <w:t>Automobiliams statyti rezervuojamų vietų nustatymo, jų įrengimo ir vietinės rinkliavos už naudojimąsi rezervuotomis vietomis automobiliams statyti (toliau – rinkliava) nuostatai (toliau – Nuostatai) reglamentuoja automobiliams statyti rezervuojamų vietų nustatymo, įrengimo tvarką ir vietinę rinkliavą už specialių leidimų, suteikiančių teisę transporto priemonėms stovėti kelio ženklo Nr. 531 „Rezervuota stovėjimo vieta“ (toliau – rezervuota stovėjimo vieta) galiojimo zonoje išdavimą, rinkliavos už šią paslaugą mokėjimo tvarką.</w:t>
      </w:r>
    </w:p>
    <w:p w:rsid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color w:val="000000"/>
          <w:lang w:eastAsia="ar-SA"/>
        </w:rPr>
        <w:t>Nuostatuose automobilių statyti rezervuojamų vietų nustatymo, jų įrengimo bei rinkliavos mokėjimo tvarka siekiama pagerinti visuomeninių objektų, įstaigų ir įmonių, esančių Plungės rajono savivaldybėje, pasiekiamumą, aplinkos ekologinę būklę ir automobilių transporto eismo sąlygas.</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rsidRPr="008C638A">
        <w:rPr>
          <w:rFonts w:cs="Tahoma"/>
          <w:lang w:eastAsia="ar-SA"/>
        </w:rPr>
        <w:t>Surinktos rinkliavos lėšos įskaitomos į Plungės rajono savivaldybės biudžetą.</w:t>
      </w:r>
    </w:p>
    <w:p w:rsidR="008C638A" w:rsidRPr="008C638A" w:rsidRDefault="008C638A" w:rsidP="008C638A">
      <w:pPr>
        <w:pStyle w:val="Sraopastraipa"/>
        <w:widowControl w:val="0"/>
        <w:numPr>
          <w:ilvl w:val="0"/>
          <w:numId w:val="2"/>
        </w:numPr>
        <w:tabs>
          <w:tab w:val="left" w:pos="0"/>
          <w:tab w:val="left" w:pos="851"/>
          <w:tab w:val="left" w:pos="993"/>
        </w:tabs>
        <w:ind w:left="0" w:firstLine="720"/>
        <w:jc w:val="both"/>
        <w:rPr>
          <w:rFonts w:cs="Tahoma"/>
          <w:color w:val="000000"/>
          <w:lang w:eastAsia="ar-SA"/>
        </w:rPr>
      </w:pPr>
      <w:r>
        <w:t xml:space="preserve">Vietinę rinkliavą </w:t>
      </w:r>
      <w:r w:rsidRPr="00E2223B">
        <w:t>renka, administruoja ir rezervuotos automobilių stovėjimo vietos priežiūrą (sniego valymas, ženklo statymas, jo priežiūra ir t.</w:t>
      </w:r>
      <w:r w:rsidR="00263436">
        <w:t xml:space="preserve"> </w:t>
      </w:r>
      <w:r w:rsidRPr="00E2223B">
        <w:t>t.) atlieka</w:t>
      </w:r>
      <w:r>
        <w:t xml:space="preserve"> </w:t>
      </w:r>
      <w:r w:rsidRPr="002D6301">
        <w:t>Plungės rajono savivaldybės administracijos atitinkamos teritorijos seniūnija</w:t>
      </w:r>
      <w:r>
        <w:t xml:space="preserve"> (toliau – Seniūnija). Seniūnija (esant poreikiui) teikia stovėjimo vietų užimtumo duomenis ir siūlymus Plungės rajono savivaldybės (toliau – Savivaldybė) administracijai dėl vietinės rinkliavos dydžių koregavimo, taip pat atlieka kitas Savivaldybės administracijos pavestas funkcijas ir užduotis.</w:t>
      </w:r>
    </w:p>
    <w:p w:rsidR="008C638A" w:rsidRDefault="008C638A" w:rsidP="008C638A">
      <w:pPr>
        <w:pStyle w:val="Sraopastraipa"/>
        <w:widowControl w:val="0"/>
        <w:numPr>
          <w:ilvl w:val="0"/>
          <w:numId w:val="2"/>
        </w:numPr>
        <w:tabs>
          <w:tab w:val="left" w:pos="0"/>
          <w:tab w:val="left" w:pos="851"/>
          <w:tab w:val="left" w:pos="993"/>
        </w:tabs>
        <w:ind w:left="0" w:firstLine="720"/>
        <w:jc w:val="both"/>
      </w:pPr>
      <w:r>
        <w:t>Nuostatus tvirtina, keičia, papildo, pripažįsta negaliojančiais Savivaldybės taryba (toliau – Taryba).</w:t>
      </w:r>
    </w:p>
    <w:p w:rsidR="008C638A" w:rsidRPr="00E2223B" w:rsidRDefault="008C638A" w:rsidP="00E2223B">
      <w:pPr>
        <w:pStyle w:val="Sraopastraipa"/>
        <w:widowControl w:val="0"/>
        <w:numPr>
          <w:ilvl w:val="0"/>
          <w:numId w:val="2"/>
        </w:numPr>
        <w:tabs>
          <w:tab w:val="left" w:pos="0"/>
          <w:tab w:val="left" w:pos="993"/>
          <w:tab w:val="left" w:pos="1701"/>
        </w:tabs>
        <w:ind w:left="0" w:firstLine="720"/>
        <w:jc w:val="both"/>
        <w:rPr>
          <w:rFonts w:cs="Tahoma"/>
          <w:color w:val="000000"/>
          <w:lang w:eastAsia="ar-SA"/>
        </w:rPr>
      </w:pPr>
      <w:r>
        <w:rPr>
          <w:rFonts w:cs="Tahoma"/>
          <w:shd w:val="clear" w:color="auto" w:fill="FFFFFF"/>
          <w:lang w:eastAsia="ar-SA"/>
        </w:rPr>
        <w:t>Nuostatuose vartojamos sąvokos: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asmuo – fizinis arba juridinis asmuo, kuris vykdo ekonominės veiklos rūšių klasifikatoriuje nustatytą bet kokią veiklą, ją įregistravęs teisės aktų nustatyta tvarka;</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leidimas – leidimas statyti transporto priemones stovėti nurodytoje vietoje;</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rezervuota stovėjimo vieta – vieta, kurioje transporto priemonėms leidžiama stovėti tik su specialiaisiais leidimais;</w:t>
      </w:r>
    </w:p>
    <w:p w:rsidR="008C638A" w:rsidRPr="00E2223B" w:rsidRDefault="008C638A" w:rsidP="00E2223B">
      <w:pPr>
        <w:pStyle w:val="Sraopastraipa"/>
        <w:widowControl w:val="0"/>
        <w:numPr>
          <w:ilvl w:val="1"/>
          <w:numId w:val="2"/>
        </w:numPr>
        <w:tabs>
          <w:tab w:val="left" w:pos="0"/>
          <w:tab w:val="left" w:pos="1276"/>
          <w:tab w:val="left" w:pos="1701"/>
        </w:tabs>
        <w:ind w:left="0" w:firstLine="720"/>
        <w:jc w:val="both"/>
        <w:rPr>
          <w:rFonts w:cs="Tahoma"/>
          <w:color w:val="000000"/>
          <w:lang w:eastAsia="ar-SA"/>
        </w:rPr>
      </w:pPr>
      <w:r w:rsidRPr="00E2223B">
        <w:rPr>
          <w:rFonts w:cs="Tahoma"/>
          <w:shd w:val="clear" w:color="auto" w:fill="FFFFFF"/>
          <w:lang w:eastAsia="ar-SA"/>
        </w:rPr>
        <w:t>kitos sąvokos atitinka Lietuvos Respublikos teisės aktuose pateiktas sąvokas.</w:t>
      </w:r>
    </w:p>
    <w:p w:rsidR="006049DF" w:rsidRDefault="006049DF">
      <w:pPr>
        <w:overflowPunct w:val="0"/>
        <w:ind w:firstLine="567"/>
        <w:jc w:val="both"/>
      </w:pPr>
    </w:p>
    <w:p w:rsidR="006049DF" w:rsidRDefault="00431067">
      <w:pPr>
        <w:overflowPunct w:val="0"/>
        <w:ind w:left="360"/>
        <w:jc w:val="center"/>
        <w:rPr>
          <w:rFonts w:cs="Tahoma"/>
          <w:b/>
          <w:bCs/>
          <w:shd w:val="clear" w:color="auto" w:fill="FFFFFF"/>
          <w:lang w:eastAsia="ar-SA"/>
        </w:rPr>
      </w:pPr>
      <w:r>
        <w:rPr>
          <w:rFonts w:cs="Tahoma"/>
          <w:b/>
          <w:bCs/>
          <w:shd w:val="clear" w:color="auto" w:fill="FFFFFF"/>
          <w:lang w:eastAsia="ar-SA"/>
        </w:rPr>
        <w:t>II SKYRIUS</w:t>
      </w:r>
    </w:p>
    <w:p w:rsidR="006049DF" w:rsidRDefault="00431067">
      <w:pPr>
        <w:overflowPunct w:val="0"/>
        <w:ind w:left="360"/>
        <w:jc w:val="center"/>
      </w:pPr>
      <w:r>
        <w:rPr>
          <w:rFonts w:cs="Tahoma"/>
          <w:b/>
          <w:bCs/>
          <w:shd w:val="clear" w:color="auto" w:fill="FFFFFF"/>
          <w:lang w:eastAsia="ar-SA"/>
        </w:rPr>
        <w:t>RINKLIAVOS MOKĖTOJAI IR MOKĖJIMO TVARKA</w:t>
      </w:r>
    </w:p>
    <w:p w:rsidR="006049DF" w:rsidRDefault="006049DF">
      <w:pPr>
        <w:overflowPunct w:val="0"/>
        <w:jc w:val="center"/>
        <w:rPr>
          <w:rFonts w:cs="Tahoma"/>
          <w:shd w:val="clear" w:color="auto" w:fill="FFFFFF"/>
          <w:lang w:eastAsia="ar-SA"/>
        </w:rPr>
      </w:pPr>
    </w:p>
    <w:p w:rsidR="006049DF" w:rsidRDefault="00431067" w:rsidP="00E2223B">
      <w:pPr>
        <w:pStyle w:val="Sraopastraipa"/>
        <w:widowControl w:val="0"/>
        <w:numPr>
          <w:ilvl w:val="0"/>
          <w:numId w:val="2"/>
        </w:numPr>
        <w:tabs>
          <w:tab w:val="left" w:pos="0"/>
          <w:tab w:val="left" w:pos="851"/>
          <w:tab w:val="left" w:pos="993"/>
        </w:tabs>
        <w:ind w:left="0" w:firstLine="720"/>
        <w:jc w:val="both"/>
      </w:pPr>
      <w:r w:rsidRPr="00A06793">
        <w:t xml:space="preserve">Rinkliavos mokėtojai yra </w:t>
      </w:r>
      <w:r w:rsidR="002A7DAC">
        <w:t>asmenys</w:t>
      </w:r>
      <w:r w:rsidRPr="00A06793">
        <w:t xml:space="preserve">, kurie naudojasi </w:t>
      </w:r>
      <w:r w:rsidR="002D6301" w:rsidRPr="002D6301">
        <w:t xml:space="preserve">Plungės rajono savivaldybės nuosavybės teise ar kita valdymo forma valdomoje kelių, gatvių ir </w:t>
      </w:r>
      <w:r w:rsidR="00651739" w:rsidRPr="00E2223B">
        <w:rPr>
          <w:color w:val="000000"/>
        </w:rPr>
        <w:t>viešojo naudojimosi</w:t>
      </w:r>
      <w:r w:rsidR="00651739" w:rsidRPr="002D6301">
        <w:t xml:space="preserve"> </w:t>
      </w:r>
      <w:r w:rsidR="002D6301" w:rsidRPr="002D6301">
        <w:t xml:space="preserve">aikštelių teritorijoje </w:t>
      </w:r>
      <w:r w:rsidR="00714A51">
        <w:t xml:space="preserve">esančiomis </w:t>
      </w:r>
      <w:r w:rsidRPr="00A06793">
        <w:t>rezervuotomis vietomis automobiliams statyti.</w:t>
      </w:r>
      <w:r>
        <w:t xml:space="preserve"> </w:t>
      </w:r>
    </w:p>
    <w:p w:rsidR="006049DF" w:rsidRPr="00E2223B" w:rsidRDefault="00431067" w:rsidP="00E2223B">
      <w:pPr>
        <w:pStyle w:val="Sraopastraipa"/>
        <w:widowControl w:val="0"/>
        <w:numPr>
          <w:ilvl w:val="0"/>
          <w:numId w:val="2"/>
        </w:numPr>
        <w:tabs>
          <w:tab w:val="left" w:pos="0"/>
          <w:tab w:val="left" w:pos="851"/>
          <w:tab w:val="left" w:pos="993"/>
        </w:tabs>
        <w:ind w:left="0" w:firstLine="720"/>
        <w:jc w:val="both"/>
      </w:pPr>
      <w:r w:rsidRPr="00E2223B">
        <w:rPr>
          <w:rFonts w:cs="Tahoma"/>
          <w:shd w:val="clear" w:color="auto" w:fill="FFFFFF"/>
          <w:lang w:eastAsia="ar-SA"/>
        </w:rPr>
        <w:t xml:space="preserve">Rinkliava </w:t>
      </w:r>
      <w:r w:rsidR="00BC3CF8">
        <w:rPr>
          <w:color w:val="000000"/>
        </w:rPr>
        <w:t>netaikoma</w:t>
      </w:r>
      <w:r w:rsidRPr="00E2223B">
        <w:rPr>
          <w:rFonts w:cs="Tahoma"/>
          <w:shd w:val="clear" w:color="auto" w:fill="FFFFFF"/>
          <w:lang w:eastAsia="ar-SA"/>
        </w:rPr>
        <w:t>:</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pastatytoms priešgaisrinės apsaugos, policijos, medicinos pagalbos ir kitų specialiųjų tarnybų transporto priemonėms, pažymėtoms </w:t>
      </w:r>
      <w:r w:rsidRPr="00E2223B">
        <w:rPr>
          <w:rFonts w:cs="Tahoma"/>
          <w:color w:val="000000"/>
          <w:shd w:val="clear" w:color="auto" w:fill="FFFFFF"/>
          <w:lang w:eastAsia="ar-SA"/>
        </w:rPr>
        <w:t>skiriamaisiais ženklais ir specialiaisiais šviesos ar garso signalais bei atliekančioms savo tarnybines funkcijas;</w:t>
      </w:r>
    </w:p>
    <w:p w:rsidR="006049DF" w:rsidRPr="00E2223B" w:rsidRDefault="00431067" w:rsidP="00D10962">
      <w:pPr>
        <w:pStyle w:val="Sraopastraipa"/>
        <w:widowControl w:val="0"/>
        <w:numPr>
          <w:ilvl w:val="1"/>
          <w:numId w:val="2"/>
        </w:numPr>
        <w:tabs>
          <w:tab w:val="left" w:pos="0"/>
          <w:tab w:val="left" w:pos="851"/>
          <w:tab w:val="left" w:pos="993"/>
          <w:tab w:val="left" w:pos="1134"/>
        </w:tabs>
        <w:ind w:left="0" w:firstLine="720"/>
        <w:jc w:val="both"/>
      </w:pPr>
      <w:r w:rsidRPr="00E2223B">
        <w:rPr>
          <w:rFonts w:cs="Tahoma"/>
          <w:color w:val="000000"/>
          <w:shd w:val="clear" w:color="auto" w:fill="FFFFFF"/>
          <w:lang w:eastAsia="ar-SA"/>
        </w:rPr>
        <w:t xml:space="preserve">kitų avarinių, gatves tiesiančių, remontuojančių ir prižiūrinčių tarnybų transporto priemonių valdytojams, </w:t>
      </w:r>
      <w:r w:rsidR="00E2223B">
        <w:rPr>
          <w:rFonts w:cs="Tahoma"/>
          <w:color w:val="000000"/>
          <w:shd w:val="clear" w:color="auto" w:fill="FFFFFF"/>
          <w:lang w:eastAsia="ar-SA"/>
        </w:rPr>
        <w:t>atvykusiems likviduoti avarijų.</w:t>
      </w:r>
    </w:p>
    <w:p w:rsidR="006049DF" w:rsidRPr="00C70365" w:rsidRDefault="00431067" w:rsidP="00C70365">
      <w:pPr>
        <w:pStyle w:val="Sraopastraipa"/>
        <w:widowControl w:val="0"/>
        <w:numPr>
          <w:ilvl w:val="0"/>
          <w:numId w:val="2"/>
        </w:numPr>
        <w:tabs>
          <w:tab w:val="left" w:pos="0"/>
          <w:tab w:val="left" w:pos="851"/>
          <w:tab w:val="left" w:pos="993"/>
        </w:tabs>
        <w:ind w:left="0" w:firstLine="720"/>
        <w:jc w:val="both"/>
        <w:rPr>
          <w:rFonts w:cs="Tahoma"/>
          <w:shd w:val="clear" w:color="auto" w:fill="FFFFFF"/>
          <w:lang w:eastAsia="ar-SA"/>
        </w:rPr>
      </w:pPr>
      <w:r w:rsidRPr="00E2223B">
        <w:rPr>
          <w:rFonts w:cs="Tahoma"/>
          <w:shd w:val="clear" w:color="auto" w:fill="FFFFFF"/>
          <w:lang w:eastAsia="ar-SA"/>
        </w:rPr>
        <w:t>Nustatyto dydžio rinkliava mokama bankuose arb</w:t>
      </w:r>
      <w:r w:rsidR="00C70365">
        <w:rPr>
          <w:rFonts w:cs="Tahoma"/>
          <w:shd w:val="clear" w:color="auto" w:fill="FFFFFF"/>
          <w:lang w:eastAsia="ar-SA"/>
        </w:rPr>
        <w:t xml:space="preserve">a per internetinę banko klientų </w:t>
      </w:r>
      <w:r w:rsidRPr="00C70365">
        <w:rPr>
          <w:rFonts w:cs="Tahoma"/>
          <w:shd w:val="clear" w:color="auto" w:fill="FFFFFF"/>
          <w:lang w:eastAsia="ar-SA"/>
        </w:rPr>
        <w:lastRenderedPageBreak/>
        <w:t xml:space="preserve">aptarnavimo sistemą į </w:t>
      </w:r>
      <w:r w:rsidRPr="00C70365">
        <w:rPr>
          <w:rFonts w:cs="Tahoma"/>
          <w:color w:val="000000"/>
          <w:shd w:val="clear" w:color="auto" w:fill="FFFFFF"/>
          <w:lang w:eastAsia="ar-SA"/>
        </w:rPr>
        <w:t xml:space="preserve">Savivaldybės administracijos atitinkamos seniūnijos nurodytą sąskaitą.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2D6301">
        <w:t>Rinkliava mokama už išduotą specialųjį leidimą</w:t>
      </w:r>
      <w:r w:rsidR="000B0C7A" w:rsidRPr="002D6301">
        <w:t xml:space="preserve"> rezervuotai vietai automobiliams</w:t>
      </w:r>
      <w:r w:rsidRPr="002D6301">
        <w:t xml:space="preserve"> stovėti</w:t>
      </w:r>
      <w:r w:rsidRPr="00E2223B">
        <w:rPr>
          <w:rFonts w:cs="Tahoma"/>
          <w:shd w:val="clear" w:color="auto" w:fill="FFFFFF"/>
          <w:lang w:eastAsia="ar-SA"/>
        </w:rPr>
        <w:t>.</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Už rezervuotą stovėjimo vietą vietinė rinkliava turi būti </w:t>
      </w:r>
      <w:r w:rsidRPr="00E2223B">
        <w:rPr>
          <w:iCs/>
          <w:color w:val="000000"/>
          <w:szCs w:val="24"/>
          <w:lang w:eastAsia="ar-SA"/>
        </w:rPr>
        <w:t xml:space="preserve">sumokėta iki leidimo išdavimo. Nesumokėjus vietinės rinkliavos, leidimas neišduodamas. </w:t>
      </w: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szCs w:val="24"/>
          <w:lang w:eastAsia="ar-SA"/>
        </w:rPr>
        <w:t xml:space="preserve">Sumokėta vietinė rinkliava nesuteikia teisės statyti automobilį draudžiamųjų kelio ženklų galiojimo zonoje ar kitaip nesilaikyti Kelių eismo taisyklių. </w:t>
      </w:r>
    </w:p>
    <w:p w:rsidR="006049DF" w:rsidRPr="00E2223B" w:rsidRDefault="0058164C" w:rsidP="00D10962">
      <w:pPr>
        <w:pStyle w:val="Sraopastraipa"/>
        <w:widowControl w:val="0"/>
        <w:numPr>
          <w:ilvl w:val="0"/>
          <w:numId w:val="2"/>
        </w:numPr>
        <w:tabs>
          <w:tab w:val="left" w:pos="0"/>
          <w:tab w:val="left" w:pos="851"/>
          <w:tab w:val="left" w:pos="993"/>
          <w:tab w:val="left" w:pos="1134"/>
        </w:tabs>
        <w:ind w:left="0" w:firstLine="720"/>
        <w:jc w:val="both"/>
      </w:pPr>
      <w:r>
        <w:rPr>
          <w:szCs w:val="24"/>
          <w:lang w:eastAsia="ar-SA"/>
        </w:rPr>
        <w:t>Asmenų su negalia</w:t>
      </w:r>
      <w:r w:rsidR="00431067" w:rsidRPr="00E2223B">
        <w:rPr>
          <w:szCs w:val="24"/>
          <w:lang w:eastAsia="ar-SA"/>
        </w:rPr>
        <w:t xml:space="preserve"> automobilių statymo kortelė nesuteikia teisės statyti automobilį rezervuotose automobilių stovėjimo vietose.</w:t>
      </w:r>
    </w:p>
    <w:p w:rsidR="006049DF" w:rsidRDefault="006049DF" w:rsidP="00E2223B">
      <w:pPr>
        <w:tabs>
          <w:tab w:val="left" w:pos="1134"/>
          <w:tab w:val="left" w:pos="1701"/>
        </w:tabs>
        <w:suppressAutoHyphens/>
        <w:ind w:firstLine="720"/>
        <w:jc w:val="both"/>
        <w:rPr>
          <w:szCs w:val="24"/>
          <w:lang w:eastAsia="ar-SA"/>
        </w:rPr>
      </w:pPr>
    </w:p>
    <w:p w:rsidR="006049DF" w:rsidRDefault="00431067" w:rsidP="00E2223B">
      <w:pPr>
        <w:overflowPunct w:val="0"/>
        <w:ind w:firstLine="720"/>
        <w:jc w:val="center"/>
        <w:rPr>
          <w:rFonts w:cs="Tahoma"/>
          <w:b/>
          <w:bCs/>
          <w:shd w:val="clear" w:color="auto" w:fill="FFFFFF"/>
          <w:lang w:eastAsia="ar-SA"/>
        </w:rPr>
      </w:pPr>
      <w:r>
        <w:rPr>
          <w:rFonts w:cs="Tahoma"/>
          <w:b/>
          <w:bCs/>
          <w:shd w:val="clear" w:color="auto" w:fill="FFFFFF"/>
          <w:lang w:eastAsia="ar-SA"/>
        </w:rPr>
        <w:t>III SKYRIUS</w:t>
      </w:r>
    </w:p>
    <w:p w:rsidR="006049DF" w:rsidRDefault="00431067" w:rsidP="00E2223B">
      <w:pPr>
        <w:overflowPunct w:val="0"/>
        <w:ind w:firstLine="720"/>
        <w:jc w:val="center"/>
      </w:pPr>
      <w:r>
        <w:rPr>
          <w:rFonts w:cs="Tahoma"/>
          <w:b/>
          <w:bCs/>
          <w:shd w:val="clear" w:color="auto" w:fill="FFFFFF"/>
          <w:lang w:eastAsia="ar-SA"/>
        </w:rPr>
        <w:t>RINKLIAVOS DYDŽIAI</w:t>
      </w:r>
    </w:p>
    <w:p w:rsidR="006049DF" w:rsidRDefault="006049DF" w:rsidP="00E2223B">
      <w:pPr>
        <w:overflowPunct w:val="0"/>
        <w:ind w:firstLine="720"/>
        <w:jc w:val="both"/>
        <w:rPr>
          <w:rFonts w:cs="Tahoma"/>
          <w:b/>
          <w:bCs/>
          <w:shd w:val="clear" w:color="auto" w:fill="FFFFFF"/>
          <w:lang w:eastAsia="ar-SA"/>
        </w:rPr>
      </w:pPr>
    </w:p>
    <w:p w:rsidR="006049D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Rinkliavos dydis nustatomas už naudojimąsi viena rezervuota stovėjimo vieta (toliau – automobilio stovėjimas).</w:t>
      </w:r>
    </w:p>
    <w:p w:rsidR="002A2C0F" w:rsidRPr="00E2223B" w:rsidRDefault="00431067" w:rsidP="00D10962">
      <w:pPr>
        <w:pStyle w:val="Sraopastraipa"/>
        <w:widowControl w:val="0"/>
        <w:numPr>
          <w:ilvl w:val="0"/>
          <w:numId w:val="2"/>
        </w:numPr>
        <w:tabs>
          <w:tab w:val="left" w:pos="0"/>
          <w:tab w:val="left" w:pos="851"/>
          <w:tab w:val="left" w:pos="993"/>
          <w:tab w:val="left" w:pos="1134"/>
        </w:tabs>
        <w:ind w:left="0" w:firstLine="720"/>
        <w:jc w:val="both"/>
      </w:pPr>
      <w:r w:rsidRPr="00E2223B">
        <w:rPr>
          <w:rFonts w:cs="Tahoma"/>
          <w:shd w:val="clear" w:color="auto" w:fill="FFFFFF"/>
          <w:lang w:eastAsia="ar-SA"/>
        </w:rPr>
        <w:t xml:space="preserve">Rinkliavos dydis automobilio stovėjimui už rezervuotą vieną </w:t>
      </w:r>
      <w:r w:rsidR="002A2C0F" w:rsidRPr="00E2223B">
        <w:rPr>
          <w:rFonts w:cs="Tahoma"/>
          <w:shd w:val="clear" w:color="auto" w:fill="FFFFFF"/>
          <w:lang w:eastAsia="ar-SA"/>
        </w:rPr>
        <w:t>vietą</w:t>
      </w:r>
      <w:r w:rsidR="006B0731" w:rsidRPr="00E2223B">
        <w:rPr>
          <w:rFonts w:cs="Tahoma"/>
          <w:shd w:val="clear" w:color="auto" w:fill="FFFFFF"/>
          <w:lang w:eastAsia="ar-SA"/>
        </w:rPr>
        <w:t xml:space="preserve"> taikomas pagal teritoriją, kuri nustatoma vadovaujantis Plungės miesto centrinės dalies sutvarkymo specialiuoju planu</w:t>
      </w:r>
      <w:r w:rsidR="00C018F9">
        <w:rPr>
          <w:rFonts w:cs="Tahoma"/>
          <w:shd w:val="clear" w:color="auto" w:fill="FFFFFF"/>
          <w:lang w:eastAsia="ar-SA"/>
        </w:rPr>
        <w:t xml:space="preserve"> </w:t>
      </w:r>
      <w:r w:rsidR="00C018F9">
        <w:t>(</w:t>
      </w:r>
      <w:r w:rsidR="00982D6B">
        <w:t xml:space="preserve">2 </w:t>
      </w:r>
      <w:r w:rsidR="00C018F9">
        <w:t>priedas)</w:t>
      </w:r>
      <w:r w:rsidR="002A2C0F" w:rsidRPr="00E2223B">
        <w:rPr>
          <w:rFonts w:cs="Tahoma"/>
          <w:shd w:val="clear" w:color="auto" w:fill="FFFFFF"/>
          <w:lang w:eastAsia="ar-SA"/>
        </w:rPr>
        <w:t>:</w:t>
      </w:r>
    </w:p>
    <w:p w:rsidR="006B0731" w:rsidRPr="009A47FE" w:rsidRDefault="006B0731" w:rsidP="009A47FE">
      <w:pPr>
        <w:pStyle w:val="Sraopastraipa"/>
        <w:widowControl w:val="0"/>
        <w:numPr>
          <w:ilvl w:val="1"/>
          <w:numId w:val="2"/>
        </w:numPr>
        <w:tabs>
          <w:tab w:val="left" w:pos="0"/>
          <w:tab w:val="left" w:pos="993"/>
        </w:tabs>
        <w:ind w:left="0" w:firstLine="720"/>
        <w:jc w:val="both"/>
      </w:pPr>
      <w:r w:rsidRPr="00E2223B">
        <w:rPr>
          <w:rFonts w:cs="Tahoma"/>
          <w:shd w:val="clear" w:color="auto" w:fill="FFFFFF"/>
          <w:lang w:eastAsia="ar-SA"/>
        </w:rPr>
        <w:t>istorinėje miesto dalyje:</w:t>
      </w:r>
    </w:p>
    <w:p w:rsidR="002A2C0F" w:rsidRPr="009A47FE" w:rsidRDefault="00A06793"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sidR="00B3005D">
        <w:rPr>
          <w:rFonts w:cs="Tahoma"/>
          <w:shd w:val="clear" w:color="auto" w:fill="FFFFFF"/>
          <w:lang w:eastAsia="ar-SA"/>
        </w:rPr>
        <w:t>4</w:t>
      </w:r>
      <w:r w:rsidRPr="009A47FE">
        <w:rPr>
          <w:rFonts w:cs="Tahoma"/>
          <w:shd w:val="clear" w:color="auto" w:fill="FFFFFF"/>
          <w:lang w:eastAsia="ar-SA"/>
        </w:rPr>
        <w:t xml:space="preserve">0,00 </w:t>
      </w:r>
      <w:proofErr w:type="spellStart"/>
      <w:r w:rsidR="002A2C0F" w:rsidRPr="009A47FE">
        <w:rPr>
          <w:rFonts w:cs="Tahoma"/>
          <w:shd w:val="clear" w:color="auto" w:fill="FFFFFF"/>
          <w:lang w:eastAsia="ar-SA"/>
        </w:rPr>
        <w:t>Eur</w:t>
      </w:r>
      <w:proofErr w:type="spellEnd"/>
      <w:r w:rsidR="002A2C0F" w:rsidRPr="009A47FE">
        <w:rPr>
          <w:rFonts w:cs="Tahoma"/>
          <w:shd w:val="clear" w:color="auto" w:fill="FFFFFF"/>
          <w:lang w:eastAsia="ar-SA"/>
        </w:rPr>
        <w:t>;</w:t>
      </w:r>
    </w:p>
    <w:p w:rsidR="006B0731" w:rsidRPr="009A47FE" w:rsidRDefault="002A2C0F"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sidR="00B3005D">
        <w:rPr>
          <w:rFonts w:cs="Tahoma"/>
          <w:shd w:val="clear" w:color="auto" w:fill="FFFFFF"/>
          <w:lang w:eastAsia="ar-SA"/>
        </w:rPr>
        <w:t>4</w:t>
      </w:r>
      <w:r w:rsidR="00A06793" w:rsidRPr="009A47FE">
        <w:rPr>
          <w:rFonts w:cs="Tahoma"/>
          <w:shd w:val="clear" w:color="auto" w:fill="FFFFFF"/>
          <w:lang w:eastAsia="ar-SA"/>
        </w:rPr>
        <w:t xml:space="preserve">00,00 </w:t>
      </w:r>
      <w:proofErr w:type="spellStart"/>
      <w:r w:rsidR="00431067" w:rsidRPr="009A47FE">
        <w:rPr>
          <w:rFonts w:cs="Tahoma"/>
          <w:shd w:val="clear" w:color="auto" w:fill="FFFFFF"/>
          <w:lang w:eastAsia="ar-SA"/>
        </w:rPr>
        <w:t>Eur</w:t>
      </w:r>
      <w:proofErr w:type="spellEnd"/>
      <w:r w:rsidR="006B0731"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6B0731">
        <w:rPr>
          <w:rFonts w:cs="Tahoma"/>
          <w:shd w:val="clear" w:color="auto" w:fill="FFFFFF"/>
          <w:lang w:eastAsia="ar-SA"/>
        </w:rPr>
        <w:t>centrinėje</w:t>
      </w:r>
      <w:r w:rsidRPr="00E2223B">
        <w:rPr>
          <w:rFonts w:cs="Tahoma"/>
          <w:shd w:val="clear" w:color="auto" w:fill="FFFFFF"/>
          <w:lang w:eastAsia="ar-SA"/>
        </w:rPr>
        <w:t xml:space="preserve"> miesto dalyje:</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sidR="00B3005D">
        <w:rPr>
          <w:rFonts w:cs="Tahoma"/>
          <w:shd w:val="clear" w:color="auto" w:fill="FFFFFF"/>
          <w:lang w:eastAsia="ar-SA"/>
        </w:rPr>
        <w:t>3</w:t>
      </w:r>
      <w:r w:rsidRPr="009A47FE">
        <w:rPr>
          <w:rFonts w:cs="Tahoma"/>
          <w:shd w:val="clear" w:color="auto" w:fill="FFFFFF"/>
          <w:lang w:eastAsia="ar-SA"/>
        </w:rPr>
        <w:t xml:space="preserve">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sidR="00B3005D">
        <w:rPr>
          <w:rFonts w:cs="Tahoma"/>
          <w:shd w:val="clear" w:color="auto" w:fill="FFFFFF"/>
          <w:lang w:eastAsia="ar-SA"/>
        </w:rPr>
        <w:t>3</w:t>
      </w:r>
      <w:r w:rsidRPr="009A47FE">
        <w:rPr>
          <w:rFonts w:cs="Tahoma"/>
          <w:shd w:val="clear" w:color="auto" w:fill="FFFFFF"/>
          <w:lang w:eastAsia="ar-SA"/>
        </w:rPr>
        <w:t xml:space="preserve">00,00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1"/>
          <w:numId w:val="2"/>
        </w:numPr>
        <w:tabs>
          <w:tab w:val="left" w:pos="0"/>
          <w:tab w:val="left" w:pos="993"/>
        </w:tabs>
        <w:ind w:left="0" w:firstLine="720"/>
        <w:jc w:val="both"/>
      </w:pPr>
      <w:r w:rsidRPr="007B4D04">
        <w:rPr>
          <w:shd w:val="clear" w:color="auto" w:fill="FFFFFF"/>
        </w:rPr>
        <w:t xml:space="preserve">kitoje </w:t>
      </w:r>
      <w:r>
        <w:rPr>
          <w:shd w:val="clear" w:color="auto" w:fill="FFFFFF"/>
        </w:rPr>
        <w:t xml:space="preserve">Plungės </w:t>
      </w:r>
      <w:r w:rsidRPr="007B4D04">
        <w:rPr>
          <w:shd w:val="clear" w:color="auto" w:fill="FFFFFF"/>
        </w:rPr>
        <w:t>miesto</w:t>
      </w:r>
      <w:r>
        <w:rPr>
          <w:shd w:val="clear" w:color="auto" w:fill="FFFFFF"/>
        </w:rPr>
        <w:t xml:space="preserve"> ir rajono</w:t>
      </w:r>
      <w:r w:rsidRPr="007B4D04">
        <w:rPr>
          <w:shd w:val="clear" w:color="auto" w:fill="FFFFFF"/>
        </w:rPr>
        <w:t xml:space="preserve"> teritorijoje</w:t>
      </w:r>
      <w:r>
        <w:rPr>
          <w:shd w:val="clear" w:color="auto" w:fill="FFFFFF"/>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vienam mėnesiui – </w:t>
      </w:r>
      <w:r>
        <w:rPr>
          <w:rFonts w:cs="Tahoma"/>
          <w:shd w:val="clear" w:color="auto" w:fill="FFFFFF"/>
          <w:lang w:eastAsia="ar-SA"/>
        </w:rPr>
        <w:t>25</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9A47FE" w:rsidRPr="009A47FE" w:rsidRDefault="009A47FE" w:rsidP="009A47FE">
      <w:pPr>
        <w:pStyle w:val="Sraopastraipa"/>
        <w:widowControl w:val="0"/>
        <w:numPr>
          <w:ilvl w:val="2"/>
          <w:numId w:val="2"/>
        </w:numPr>
        <w:tabs>
          <w:tab w:val="left" w:pos="0"/>
          <w:tab w:val="left" w:pos="1418"/>
        </w:tabs>
        <w:ind w:left="0" w:firstLine="720"/>
        <w:jc w:val="both"/>
      </w:pPr>
      <w:r w:rsidRPr="009A47FE">
        <w:rPr>
          <w:rFonts w:cs="Tahoma"/>
          <w:shd w:val="clear" w:color="auto" w:fill="FFFFFF"/>
          <w:lang w:eastAsia="ar-SA"/>
        </w:rPr>
        <w:t xml:space="preserve">vieneriems metams </w:t>
      </w:r>
      <w:r w:rsidR="00263436">
        <w:rPr>
          <w:rFonts w:cs="Tahoma"/>
          <w:shd w:val="clear" w:color="auto" w:fill="FFFFFF"/>
          <w:lang w:eastAsia="ar-SA"/>
        </w:rPr>
        <w:t xml:space="preserve">– </w:t>
      </w:r>
      <w:r>
        <w:rPr>
          <w:rFonts w:cs="Tahoma"/>
          <w:shd w:val="clear" w:color="auto" w:fill="FFFFFF"/>
          <w:lang w:eastAsia="ar-SA"/>
        </w:rPr>
        <w:t>250</w:t>
      </w:r>
      <w:r w:rsidRPr="009A47FE">
        <w:rPr>
          <w:rFonts w:cs="Tahoma"/>
          <w:shd w:val="clear" w:color="auto" w:fill="FFFFFF"/>
          <w:lang w:eastAsia="ar-SA"/>
        </w:rPr>
        <w:t xml:space="preserve">,00 </w:t>
      </w:r>
      <w:proofErr w:type="spellStart"/>
      <w:r w:rsidRPr="009A47FE">
        <w:rPr>
          <w:rFonts w:cs="Tahoma"/>
          <w:shd w:val="clear" w:color="auto" w:fill="FFFFFF"/>
          <w:lang w:eastAsia="ar-SA"/>
        </w:rPr>
        <w:t>Eur</w:t>
      </w:r>
      <w:proofErr w:type="spellEnd"/>
      <w:r w:rsidRPr="009A47FE">
        <w:rPr>
          <w:rFonts w:cs="Tahoma"/>
          <w:shd w:val="clear" w:color="auto" w:fill="FFFFFF"/>
          <w:lang w:eastAsia="ar-SA"/>
        </w:rPr>
        <w:t>.</w:t>
      </w:r>
    </w:p>
    <w:p w:rsidR="006049DF" w:rsidRDefault="006049DF" w:rsidP="002A7DAC">
      <w:pPr>
        <w:tabs>
          <w:tab w:val="left" w:pos="1134"/>
          <w:tab w:val="left" w:pos="1701"/>
        </w:tabs>
        <w:suppressAutoHyphens/>
        <w:jc w:val="both"/>
        <w:rPr>
          <w:szCs w:val="24"/>
          <w:lang w:eastAsia="ar-SA"/>
        </w:rPr>
      </w:pPr>
    </w:p>
    <w:p w:rsidR="006049DF" w:rsidRDefault="00431067" w:rsidP="009A47FE">
      <w:pPr>
        <w:tabs>
          <w:tab w:val="left" w:pos="1134"/>
          <w:tab w:val="left" w:pos="1701"/>
        </w:tabs>
        <w:suppressAutoHyphens/>
        <w:ind w:firstLine="720"/>
        <w:jc w:val="center"/>
        <w:rPr>
          <w:b/>
          <w:szCs w:val="24"/>
          <w:lang w:eastAsia="ar-SA"/>
        </w:rPr>
      </w:pPr>
      <w:r>
        <w:rPr>
          <w:b/>
          <w:szCs w:val="24"/>
          <w:lang w:eastAsia="ar-SA"/>
        </w:rPr>
        <w:t>IV SKYRIUS</w:t>
      </w:r>
    </w:p>
    <w:p w:rsidR="006049DF" w:rsidRDefault="00431067" w:rsidP="009A47FE">
      <w:pPr>
        <w:keepNext/>
        <w:tabs>
          <w:tab w:val="left" w:pos="1260"/>
          <w:tab w:val="left" w:pos="1418"/>
        </w:tabs>
        <w:suppressAutoHyphens/>
        <w:ind w:firstLine="720"/>
        <w:jc w:val="center"/>
        <w:outlineLvl w:val="2"/>
        <w:rPr>
          <w:b/>
          <w:caps/>
          <w:szCs w:val="24"/>
          <w:lang w:eastAsia="ar-SA"/>
        </w:rPr>
      </w:pPr>
      <w:r>
        <w:rPr>
          <w:b/>
          <w:caps/>
          <w:szCs w:val="24"/>
          <w:lang w:eastAsia="ar-SA"/>
        </w:rPr>
        <w:t>AUTOMOBILIŲ stovėjimo vietų rezervavimas</w:t>
      </w:r>
    </w:p>
    <w:p w:rsidR="006049DF" w:rsidRDefault="006049DF" w:rsidP="00E2223B">
      <w:pPr>
        <w:ind w:firstLine="720"/>
        <w:jc w:val="both"/>
      </w:pPr>
    </w:p>
    <w:p w:rsidR="009A47FE"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9A47FE">
        <w:t xml:space="preserve">Automobilių stovėjimo vietos rezervuojamos </w:t>
      </w:r>
      <w:r w:rsidR="00651739" w:rsidRPr="009A47FE">
        <w:t xml:space="preserve">asmens prašymu, </w:t>
      </w:r>
      <w:r w:rsidR="00F640D7" w:rsidRPr="009A47FE">
        <w:t xml:space="preserve">kai automobilių stovėjimo vietos </w:t>
      </w:r>
      <w:r w:rsidR="00651739" w:rsidRPr="009A47FE">
        <w:t xml:space="preserve">atitinka </w:t>
      </w:r>
      <w:r w:rsidR="00F640D7" w:rsidRPr="009A47FE">
        <w:t>šiuos kriterijus:</w:t>
      </w:r>
    </w:p>
    <w:p w:rsidR="00F640D7" w:rsidRDefault="00092843" w:rsidP="009A47FE">
      <w:pPr>
        <w:pStyle w:val="Sraopastraipa"/>
        <w:widowControl w:val="0"/>
        <w:numPr>
          <w:ilvl w:val="1"/>
          <w:numId w:val="2"/>
        </w:numPr>
        <w:tabs>
          <w:tab w:val="left" w:pos="0"/>
          <w:tab w:val="left" w:pos="993"/>
        </w:tabs>
        <w:ind w:left="0" w:firstLine="720"/>
        <w:jc w:val="both"/>
      </w:pPr>
      <w:r>
        <w:t>automobilių stovėjimo vietose</w:t>
      </w:r>
      <w:r w:rsidR="00F640D7">
        <w:t xml:space="preserve"> turi būti </w:t>
      </w:r>
      <w:r>
        <w:t>įrengtas</w:t>
      </w:r>
      <w:r w:rsidR="00F640D7">
        <w:t xml:space="preserve"> </w:t>
      </w:r>
      <w:r>
        <w:t>vertikalusis</w:t>
      </w:r>
      <w:r w:rsidR="00F640D7">
        <w:t xml:space="preserve"> </w:t>
      </w:r>
      <w:r>
        <w:t>ir horizontalusis ženklinimas;</w:t>
      </w:r>
    </w:p>
    <w:p w:rsidR="00F640D7" w:rsidRDefault="00092843" w:rsidP="009A47FE">
      <w:pPr>
        <w:pStyle w:val="Sraopastraipa"/>
        <w:widowControl w:val="0"/>
        <w:numPr>
          <w:ilvl w:val="1"/>
          <w:numId w:val="2"/>
        </w:numPr>
        <w:tabs>
          <w:tab w:val="left" w:pos="0"/>
          <w:tab w:val="left" w:pos="993"/>
        </w:tabs>
        <w:ind w:left="0" w:firstLine="720"/>
        <w:jc w:val="both"/>
      </w:pPr>
      <w:r>
        <w:t xml:space="preserve">automobilių stovėjimo vietose </w:t>
      </w:r>
      <w:r w:rsidR="00F640D7" w:rsidRPr="00F640D7">
        <w:t>galima rezervuoti ne daugiau kaip 20 proc. esamų vietų</w:t>
      </w:r>
      <w:r>
        <w:t>, bet ne mažiau kaip vieną vietą</w:t>
      </w:r>
      <w:r w:rsidR="009A47FE">
        <w:t>;</w:t>
      </w:r>
    </w:p>
    <w:p w:rsidR="009A47FE" w:rsidRDefault="009A47FE" w:rsidP="009A47FE">
      <w:pPr>
        <w:pStyle w:val="Sraopastraipa"/>
        <w:widowControl w:val="0"/>
        <w:numPr>
          <w:ilvl w:val="1"/>
          <w:numId w:val="2"/>
        </w:numPr>
        <w:tabs>
          <w:tab w:val="left" w:pos="0"/>
          <w:tab w:val="left" w:pos="993"/>
        </w:tabs>
        <w:ind w:left="0" w:firstLine="720"/>
        <w:jc w:val="both"/>
      </w:pPr>
      <w:r w:rsidRPr="007249E8">
        <w:t>turi būti ne m</w:t>
      </w:r>
      <w:r>
        <w:t xml:space="preserve">ažiau kaip dvi automobilių stovėjimo </w:t>
      </w:r>
      <w:r w:rsidRPr="007249E8">
        <w:t>vietos</w:t>
      </w:r>
      <w:r>
        <w:t>.</w:t>
      </w:r>
    </w:p>
    <w:p w:rsidR="006049DF" w:rsidRPr="009A47FE"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Veiksmų automobilių stovėjimo vietai rezervuoti eiliškumas:</w:t>
      </w:r>
    </w:p>
    <w:p w:rsidR="006049DF" w:rsidRDefault="00431067" w:rsidP="009A47FE">
      <w:pPr>
        <w:pStyle w:val="Sraopastraipa"/>
        <w:widowControl w:val="0"/>
        <w:numPr>
          <w:ilvl w:val="1"/>
          <w:numId w:val="2"/>
        </w:numPr>
        <w:tabs>
          <w:tab w:val="left" w:pos="0"/>
          <w:tab w:val="left" w:pos="993"/>
        </w:tabs>
        <w:ind w:left="0" w:firstLine="720"/>
        <w:jc w:val="both"/>
      </w:pPr>
      <w:r>
        <w:t xml:space="preserve">asmenys, norintys rezervuoti automobilių stovėjimo vietas (toliau – </w:t>
      </w:r>
      <w:proofErr w:type="spellStart"/>
      <w:r>
        <w:t>rezervuotojas</w:t>
      </w:r>
      <w:proofErr w:type="spellEnd"/>
      <w:r>
        <w:t>), patei</w:t>
      </w:r>
      <w:r w:rsidR="00EF1DA9">
        <w:t xml:space="preserve">kia </w:t>
      </w:r>
      <w:r w:rsidR="000D7BE5" w:rsidRPr="00A06793">
        <w:t xml:space="preserve">laisvos formos rašytinį </w:t>
      </w:r>
      <w:r w:rsidR="00EF1DA9" w:rsidRPr="00A06793">
        <w:t>prašymą tai Seniūnijai</w:t>
      </w:r>
      <w:r w:rsidR="00E5193B">
        <w:t>,</w:t>
      </w:r>
      <w:r w:rsidR="00EF1DA9" w:rsidRPr="00A06793">
        <w:t xml:space="preserve"> </w:t>
      </w:r>
      <w:r w:rsidR="00EF1DA9" w:rsidRPr="00C018F9">
        <w:t>kurios teritorijoje yra norima rezervuoti automobilio stovėjimo viet</w:t>
      </w:r>
      <w:r w:rsidR="00E5193B" w:rsidRPr="00C018F9">
        <w:t>ą</w:t>
      </w:r>
      <w:r w:rsidR="00EF1DA9" w:rsidRPr="00C018F9">
        <w:t xml:space="preserve"> ir </w:t>
      </w:r>
      <w:r w:rsidRPr="00C018F9">
        <w:t xml:space="preserve">kuri priima sprendimą </w:t>
      </w:r>
      <w:r w:rsidR="00EF1DA9" w:rsidRPr="00C018F9">
        <w:t xml:space="preserve">dėl teisės suteikimo </w:t>
      </w:r>
      <w:r w:rsidRPr="00C018F9">
        <w:t xml:space="preserve">rezervuoti automobilių stovėjimo vietą </w:t>
      </w:r>
      <w:proofErr w:type="spellStart"/>
      <w:r w:rsidRPr="00C018F9">
        <w:t>rezervuotojui</w:t>
      </w:r>
      <w:proofErr w:type="spellEnd"/>
      <w:r w:rsidRPr="00C018F9">
        <w:t>.</w:t>
      </w:r>
      <w:r w:rsidRPr="00651739">
        <w:t xml:space="preserve"> </w:t>
      </w:r>
      <w:r w:rsidRPr="00C018F9">
        <w:t>P</w:t>
      </w:r>
      <w:r w:rsidRPr="00C018F9">
        <w:rPr>
          <w:szCs w:val="24"/>
          <w:bdr w:val="none" w:sz="0" w:space="0" w:color="auto" w:frame="1"/>
          <w:lang w:eastAsia="lt-LT"/>
        </w:rPr>
        <w:t xml:space="preserve">rašyme nurodo savo </w:t>
      </w:r>
      <w:r w:rsidR="00FF4E68" w:rsidRPr="00C018F9">
        <w:rPr>
          <w:szCs w:val="24"/>
          <w:bdr w:val="none" w:sz="0" w:space="0" w:color="auto" w:frame="1"/>
          <w:lang w:eastAsia="lt-LT"/>
        </w:rPr>
        <w:t xml:space="preserve">rekvizitus, </w:t>
      </w:r>
      <w:r w:rsidRPr="00C018F9">
        <w:rPr>
          <w:szCs w:val="24"/>
          <w:bdr w:val="none" w:sz="0" w:space="0" w:color="auto" w:frame="1"/>
          <w:lang w:eastAsia="lt-LT"/>
        </w:rPr>
        <w:t xml:space="preserve">pavadinimą, rezervuojamų stovėjimo vietų skaičių ir </w:t>
      </w:r>
      <w:r w:rsidR="00FF4E68" w:rsidRPr="00C018F9">
        <w:rPr>
          <w:szCs w:val="24"/>
          <w:bdr w:val="none" w:sz="0" w:space="0" w:color="auto" w:frame="1"/>
          <w:lang w:eastAsia="lt-LT"/>
        </w:rPr>
        <w:t>kuriam laikotarpiui norima rezervuoti nurodytą vietą</w:t>
      </w:r>
      <w:r w:rsidR="007249E8" w:rsidRPr="009A47FE">
        <w:rPr>
          <w:szCs w:val="24"/>
          <w:bdr w:val="none" w:sz="0" w:space="0" w:color="auto" w:frame="1"/>
          <w:lang w:eastAsia="lt-LT"/>
        </w:rPr>
        <w:t>. Su prašymu pateikiama pageidaujamų r</w:t>
      </w:r>
      <w:r w:rsidR="00BE0E8A">
        <w:rPr>
          <w:szCs w:val="24"/>
          <w:bdr w:val="none" w:sz="0" w:space="0" w:color="auto" w:frame="1"/>
          <w:lang w:eastAsia="lt-LT"/>
        </w:rPr>
        <w:t>ezervuoti vietų išdėstymo schema</w:t>
      </w:r>
      <w:r w:rsidR="007249E8" w:rsidRPr="009A47FE">
        <w:rPr>
          <w:szCs w:val="24"/>
          <w:bdr w:val="none" w:sz="0" w:space="0" w:color="auto" w:frame="1"/>
          <w:lang w:eastAsia="lt-LT"/>
        </w:rPr>
        <w:t xml:space="preserve">, kurioje nurodytos savo teritorijos ir pastatų ribos stovėjimo vietų atžvilgiu, koordinatės </w:t>
      </w:r>
      <w:r w:rsidR="009A47FE">
        <w:t xml:space="preserve">ir/ar adresas, esantis arčiausiai, norimos rezervuoti </w:t>
      </w:r>
      <w:r w:rsidR="00C018F9">
        <w:t xml:space="preserve">automobilių stovėjimo </w:t>
      </w:r>
      <w:r w:rsidR="009A47FE">
        <w:t>vietos</w:t>
      </w:r>
      <w:r w:rsidR="00C018F9">
        <w:t>;</w:t>
      </w:r>
    </w:p>
    <w:p w:rsidR="006049DF" w:rsidRDefault="003E2F2D" w:rsidP="00C018F9">
      <w:pPr>
        <w:pStyle w:val="Sraopastraipa"/>
        <w:widowControl w:val="0"/>
        <w:numPr>
          <w:ilvl w:val="1"/>
          <w:numId w:val="2"/>
        </w:numPr>
        <w:tabs>
          <w:tab w:val="left" w:pos="0"/>
          <w:tab w:val="left" w:pos="993"/>
        </w:tabs>
        <w:ind w:left="0" w:firstLine="720"/>
        <w:jc w:val="both"/>
      </w:pPr>
      <w:r>
        <w:t xml:space="preserve">Seniūnija per </w:t>
      </w:r>
      <w:r w:rsidRPr="00A06793">
        <w:t xml:space="preserve">5 (penkias) darbo </w:t>
      </w:r>
      <w:r>
        <w:t>dienas</w:t>
      </w:r>
      <w:r w:rsidR="00431067">
        <w:t xml:space="preserve"> nuo prašymo raštu </w:t>
      </w:r>
      <w:r w:rsidRPr="00A06793">
        <w:t>gavimo dienos išnagrinėja gautą prašymą ir</w:t>
      </w:r>
      <w:r w:rsidR="00431067" w:rsidRPr="00A06793">
        <w:t xml:space="preserve"> priima sprendimą</w:t>
      </w:r>
      <w:r w:rsidRPr="00A06793">
        <w:t>.</w:t>
      </w:r>
      <w:r w:rsidR="00431067" w:rsidRPr="00A06793">
        <w:t xml:space="preserve"> </w:t>
      </w:r>
      <w:r w:rsidRPr="00A06793">
        <w:t xml:space="preserve">Priėmus sprendimą išduoti asmeniui leidimą per 2 </w:t>
      </w:r>
      <w:r w:rsidR="00E5193B">
        <w:t xml:space="preserve">(dvi) </w:t>
      </w:r>
      <w:r w:rsidRPr="00A06793">
        <w:t>darbo dienas apie priimtą sprendimą</w:t>
      </w:r>
      <w:r w:rsidR="00FF4E68" w:rsidRPr="00A06793">
        <w:t>, nuo tokio sprendimo priėmimo dienos</w:t>
      </w:r>
      <w:r w:rsidRPr="00A06793">
        <w:t>,</w:t>
      </w:r>
      <w:r w:rsidR="00C3327C" w:rsidRPr="00A06793">
        <w:t xml:space="preserve"> </w:t>
      </w:r>
      <w:r w:rsidRPr="00A06793">
        <w:t xml:space="preserve">informuoja </w:t>
      </w:r>
      <w:proofErr w:type="spellStart"/>
      <w:r w:rsidRPr="00A06793">
        <w:t>rezervuotoją</w:t>
      </w:r>
      <w:proofErr w:type="spellEnd"/>
      <w:r w:rsidRPr="00A06793">
        <w:t xml:space="preserve"> ir </w:t>
      </w:r>
      <w:r w:rsidR="00C3327C" w:rsidRPr="007913BB">
        <w:t xml:space="preserve">nustato </w:t>
      </w:r>
      <w:r w:rsidR="00C15B6C" w:rsidRPr="007913BB">
        <w:t xml:space="preserve">per </w:t>
      </w:r>
      <w:r w:rsidR="00C3327C" w:rsidRPr="002E3F84">
        <w:t xml:space="preserve">10 </w:t>
      </w:r>
      <w:r w:rsidR="00C15B6C" w:rsidRPr="002E3F84">
        <w:t>(dešimt</w:t>
      </w:r>
      <w:r w:rsidR="00E5193B" w:rsidRPr="007913BB">
        <w:t xml:space="preserve">) </w:t>
      </w:r>
      <w:r w:rsidR="00C3327C" w:rsidRPr="007913BB">
        <w:t>kalendorinių dienų, nuo sp</w:t>
      </w:r>
      <w:r w:rsidR="00C15B6C" w:rsidRPr="005871EF">
        <w:t>r</w:t>
      </w:r>
      <w:r w:rsidR="00C3327C" w:rsidRPr="007913BB">
        <w:t>endimo pranešimo gavimo dienos, sumokėti</w:t>
      </w:r>
      <w:r w:rsidR="00C3327C" w:rsidRPr="00A06793">
        <w:t xml:space="preserve"> rinkliavos mokestį už leidimo išdavimą</w:t>
      </w:r>
      <w:r w:rsidR="002A7DAC">
        <w:t xml:space="preserve"> ir pateikti mokėjimą patvirtinantį dokumentą </w:t>
      </w:r>
      <w:r w:rsidR="00263436">
        <w:t>S</w:t>
      </w:r>
      <w:r w:rsidR="002A7DAC">
        <w:t>eniūnijai</w:t>
      </w:r>
      <w:r w:rsidR="00C3327C" w:rsidRPr="00A06793">
        <w:t>.</w:t>
      </w:r>
      <w:r w:rsidR="00431067" w:rsidRPr="00A06793">
        <w:t xml:space="preserve"> Jei per </w:t>
      </w:r>
      <w:r w:rsidR="00C3327C" w:rsidRPr="00A06793">
        <w:t xml:space="preserve">nustatytą terminą mokestis nesumokamas, leidimas nėra išduodamas, o </w:t>
      </w:r>
      <w:r w:rsidR="00431067" w:rsidRPr="00A06793">
        <w:t xml:space="preserve">rezervavimo teisės </w:t>
      </w:r>
      <w:r w:rsidR="00431067" w:rsidRPr="00A06793">
        <w:lastRenderedPageBreak/>
        <w:t>suteikimas šiam asmeniui laikomas negaliojančiu.</w:t>
      </w:r>
    </w:p>
    <w:p w:rsidR="00C346D1" w:rsidRPr="00C018F9" w:rsidRDefault="00C346D1"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w:t>
      </w:r>
      <w:r w:rsidRPr="00C346D1">
        <w:t>ezervavimo ženkl</w:t>
      </w:r>
      <w:r w:rsidR="00AB3C46">
        <w:t>ų įrengimą organizuoja</w:t>
      </w:r>
      <w:r w:rsidRPr="00C346D1">
        <w:t xml:space="preserve"> atitinkamos teritorijos Seniūnija</w:t>
      </w:r>
      <w:r w:rsidR="00B01588">
        <w:t>, Savivaldybės biudžeto lėšomis.</w:t>
      </w:r>
    </w:p>
    <w:p w:rsidR="006049DF" w:rsidRPr="00C018F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Automobilių stovėjimo vietos rezervavimo sąlygos:</w:t>
      </w:r>
    </w:p>
    <w:p w:rsidR="00DD52A0" w:rsidRPr="002A7DAC" w:rsidRDefault="00DD52A0" w:rsidP="00DD52A0">
      <w:pPr>
        <w:pStyle w:val="Sraopastraipa"/>
        <w:widowControl w:val="0"/>
        <w:numPr>
          <w:ilvl w:val="1"/>
          <w:numId w:val="2"/>
        </w:numPr>
        <w:tabs>
          <w:tab w:val="left" w:pos="0"/>
          <w:tab w:val="left" w:pos="993"/>
          <w:tab w:val="left" w:pos="1276"/>
          <w:tab w:val="left" w:pos="1418"/>
        </w:tabs>
        <w:suppressAutoHyphens/>
        <w:ind w:left="0" w:firstLine="720"/>
        <w:jc w:val="both"/>
      </w:pPr>
      <w:r w:rsidRPr="002A7DAC">
        <w:t>leidimas išduodamas ne trumpesniam nei pusės metų laikotarpiui.</w:t>
      </w:r>
    </w:p>
    <w:p w:rsidR="006049DF" w:rsidRDefault="00431067" w:rsidP="000D0590">
      <w:pPr>
        <w:pStyle w:val="Sraopastraipa"/>
        <w:widowControl w:val="0"/>
        <w:numPr>
          <w:ilvl w:val="1"/>
          <w:numId w:val="2"/>
        </w:numPr>
        <w:tabs>
          <w:tab w:val="left" w:pos="0"/>
          <w:tab w:val="left" w:pos="993"/>
          <w:tab w:val="left" w:pos="1276"/>
          <w:tab w:val="left" w:pos="1418"/>
        </w:tabs>
        <w:suppressAutoHyphens/>
        <w:ind w:left="0" w:firstLine="720"/>
        <w:jc w:val="both"/>
      </w:pPr>
      <w:r w:rsidRPr="00C018F9">
        <w:t>vienai rezervuotai stovėjimo vietai</w:t>
      </w:r>
      <w:r w:rsidR="00A06793" w:rsidRPr="00C018F9">
        <w:t>, tam pačiam asmeniui,</w:t>
      </w:r>
      <w:r w:rsidRPr="00C018F9">
        <w:t xml:space="preserve"> suteikiami ne daugiau kaip 2 (du) leidimai;</w:t>
      </w:r>
    </w:p>
    <w:p w:rsidR="006049DF"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D62637">
        <w:t>leidimo p</w:t>
      </w:r>
      <w:r w:rsidR="00D62637" w:rsidRPr="00D62637">
        <w:t xml:space="preserve">irmoje pusėje nurodoma: leidimo </w:t>
      </w:r>
      <w:r w:rsidRPr="00D62637">
        <w:t xml:space="preserve">numeris, </w:t>
      </w:r>
      <w:r w:rsidR="00FF4E68" w:rsidRPr="00D62637">
        <w:t xml:space="preserve">rezervuotos vietos </w:t>
      </w:r>
      <w:r w:rsidR="00C018F9" w:rsidRPr="009A47FE">
        <w:rPr>
          <w:szCs w:val="24"/>
          <w:bdr w:val="none" w:sz="0" w:space="0" w:color="auto" w:frame="1"/>
          <w:lang w:eastAsia="lt-LT"/>
        </w:rPr>
        <w:t xml:space="preserve">koordinatės </w:t>
      </w:r>
      <w:r w:rsidR="00C018F9">
        <w:t>ir/ar adresas</w:t>
      </w:r>
      <w:r w:rsidR="00FF4E68" w:rsidRPr="00D62637">
        <w:t>,</w:t>
      </w:r>
      <w:r w:rsidR="00E14B8F" w:rsidRPr="00D62637">
        <w:t xml:space="preserve"> </w:t>
      </w:r>
      <w:r w:rsidR="002D69F1">
        <w:t>rezervuojamos vietos numeris</w:t>
      </w:r>
      <w:r w:rsidR="00D62637" w:rsidRPr="00D62637">
        <w:t xml:space="preserve">, </w:t>
      </w:r>
      <w:r>
        <w:t xml:space="preserve">leidimo galiojimo terminas </w:t>
      </w:r>
      <w:r w:rsidR="00D62637">
        <w:t xml:space="preserve">ir asmens, išdavusio bei pasirašiusio leidimą, duomenys </w:t>
      </w:r>
      <w:r>
        <w:t>(</w:t>
      </w:r>
      <w:r w:rsidR="008000FE">
        <w:t xml:space="preserve">1 </w:t>
      </w:r>
      <w:r>
        <w:t>priedas);</w:t>
      </w:r>
    </w:p>
    <w:p w:rsidR="006049DF" w:rsidRPr="00331BA3" w:rsidRDefault="00431067" w:rsidP="00C018F9">
      <w:pPr>
        <w:pStyle w:val="Sraopastraipa"/>
        <w:widowControl w:val="0"/>
        <w:numPr>
          <w:ilvl w:val="1"/>
          <w:numId w:val="2"/>
        </w:numPr>
        <w:tabs>
          <w:tab w:val="left" w:pos="0"/>
          <w:tab w:val="left" w:pos="993"/>
          <w:tab w:val="left" w:pos="1276"/>
          <w:tab w:val="left" w:pos="1418"/>
        </w:tabs>
        <w:suppressAutoHyphens/>
        <w:ind w:left="0" w:firstLine="720"/>
        <w:jc w:val="both"/>
      </w:pPr>
      <w:r w:rsidRPr="00C018F9">
        <w:rPr>
          <w:szCs w:val="24"/>
          <w:lang w:eastAsia="ar-SA"/>
        </w:rPr>
        <w:t>leidimą, suteikiantį teisę statyti automobilį rezervuotoje stovėjimo vietoje</w:t>
      </w:r>
      <w:r w:rsidR="00582BC3" w:rsidRPr="00C018F9">
        <w:rPr>
          <w:szCs w:val="24"/>
          <w:lang w:eastAsia="ar-SA"/>
        </w:rPr>
        <w:t>,</w:t>
      </w:r>
      <w:r w:rsidRPr="00C018F9">
        <w:rPr>
          <w:szCs w:val="24"/>
          <w:lang w:eastAsia="ar-SA"/>
        </w:rPr>
        <w:t xml:space="preserve"> leidime nurodytu adresu</w:t>
      </w:r>
      <w:r w:rsidR="00582BC3" w:rsidRPr="00C018F9">
        <w:rPr>
          <w:szCs w:val="24"/>
          <w:lang w:eastAsia="ar-SA"/>
        </w:rPr>
        <w:t xml:space="preserve"> ir rezervuojamos vietos numeriu, </w:t>
      </w:r>
      <w:r w:rsidRPr="00C018F9">
        <w:rPr>
          <w:szCs w:val="24"/>
          <w:lang w:eastAsia="ar-SA"/>
        </w:rPr>
        <w:t>asmuo privalo pritvirtinti (užklijuoti) ant priekinio stiklo keleivio pusėje vidinėje apatinėje dalyje iš lauko gerai matomoje vietoje taip, kad ant leidimo išspausdinta informacija būtų gerai įskaitoma iš lauko;</w:t>
      </w:r>
    </w:p>
    <w:p w:rsidR="006049DF" w:rsidRDefault="00431067" w:rsidP="00331BA3">
      <w:pPr>
        <w:pStyle w:val="Sraopastraipa"/>
        <w:widowControl w:val="0"/>
        <w:numPr>
          <w:ilvl w:val="1"/>
          <w:numId w:val="2"/>
        </w:numPr>
        <w:tabs>
          <w:tab w:val="left" w:pos="0"/>
          <w:tab w:val="left" w:pos="993"/>
          <w:tab w:val="left" w:pos="1276"/>
          <w:tab w:val="left" w:pos="1418"/>
        </w:tabs>
        <w:suppressAutoHyphens/>
        <w:ind w:left="0" w:firstLine="720"/>
        <w:jc w:val="both"/>
      </w:pPr>
      <w:r>
        <w:t>išduotas leidimas suteikia teisę statyti automobilį tik leidime nurodytoje vietoje</w:t>
      </w:r>
      <w:r w:rsidR="00FF4E68">
        <w:t xml:space="preserve"> ir tik tam laikotarpiui</w:t>
      </w:r>
      <w:r w:rsidR="00E5193B">
        <w:t>,</w:t>
      </w:r>
      <w:r w:rsidR="00FF4E68">
        <w:t xml:space="preserve"> </w:t>
      </w:r>
      <w:r w:rsidR="006D56ED">
        <w:t>kuris nurodytas leidime</w:t>
      </w:r>
      <w:r>
        <w:t>;</w:t>
      </w:r>
    </w:p>
    <w:p w:rsidR="006049DF"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AF096E">
        <w:t xml:space="preserve">jei atsiranda daugiau asmenų, pageidaujančių rezervuoti kitam asmeniui rezervuotą automobilių stovėjimo vietą ir šalia negalima rezervuoti daugiau automobilių </w:t>
      </w:r>
      <w:r w:rsidR="00AF096E" w:rsidRPr="00AF096E">
        <w:t xml:space="preserve">stovėjimo vietų, sudaroma eilė </w:t>
      </w:r>
      <w:r w:rsidR="00AF096E" w:rsidRPr="00416765">
        <w:t>(eiliškumas sudaromas pagal prašymo pateikimo datą ir laiką).</w:t>
      </w:r>
      <w:r w:rsidR="00AF096E" w:rsidRPr="00AF096E">
        <w:t xml:space="preserve"> </w:t>
      </w:r>
      <w:r w:rsidRPr="00AF096E">
        <w:t>Dabartiniam rezervuotos automobilių stovėjimo vietos naudotojui</w:t>
      </w:r>
      <w:r w:rsidR="00582BC3" w:rsidRPr="00AF096E">
        <w:t>,</w:t>
      </w:r>
      <w:r w:rsidRPr="00AF096E">
        <w:t xml:space="preserve"> atsisakius šios vietos ar panaikinus jam rezervavimo teisę, teisė rezervuoti šią vietą suteikiama pirmajam eilėje esančiam asmeniui, išskyrus atvejus, jei nusprendžiama šią automobilių stovėjimo vietą naudoti kitais tikslais</w:t>
      </w:r>
      <w:r w:rsidR="00582BC3" w:rsidRPr="00AF096E">
        <w:t xml:space="preserve">, nurodytais šių nuostatų </w:t>
      </w:r>
      <w:r w:rsidR="009F1041">
        <w:t>20</w:t>
      </w:r>
      <w:r w:rsidR="00582BC3" w:rsidRPr="00DD52A0">
        <w:t>.3</w:t>
      </w:r>
      <w:r w:rsidR="00582BC3" w:rsidRPr="00416765">
        <w:t xml:space="preserve"> </w:t>
      </w:r>
      <w:r w:rsidR="00582BC3" w:rsidRPr="00AF096E">
        <w:t xml:space="preserve">papunktyje, </w:t>
      </w:r>
      <w:r w:rsidRPr="00AF096E">
        <w:t>nei rezervavimas</w:t>
      </w:r>
      <w:r w:rsidR="00582BC3" w:rsidRPr="00AF096E">
        <w:t>.</w:t>
      </w:r>
    </w:p>
    <w:p w:rsidR="006049DF" w:rsidRPr="00416765" w:rsidRDefault="000D4A75"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416765">
        <w:rPr>
          <w:iCs/>
          <w:szCs w:val="24"/>
          <w:lang w:eastAsia="ar-SA"/>
        </w:rPr>
        <w:t xml:space="preserve">Rezervavimo teisė </w:t>
      </w:r>
      <w:r w:rsidR="008C4377" w:rsidRPr="00416765">
        <w:rPr>
          <w:iCs/>
          <w:szCs w:val="24"/>
          <w:lang w:eastAsia="ar-SA"/>
        </w:rPr>
        <w:t>gali būti panaikina</w:t>
      </w:r>
      <w:r w:rsidRPr="00416765">
        <w:rPr>
          <w:iCs/>
          <w:szCs w:val="24"/>
          <w:lang w:eastAsia="ar-SA"/>
        </w:rPr>
        <w:t>ma/</w:t>
      </w:r>
      <w:r w:rsidR="008C4377" w:rsidRPr="00416765">
        <w:rPr>
          <w:iCs/>
          <w:szCs w:val="24"/>
          <w:lang w:eastAsia="ar-SA"/>
        </w:rPr>
        <w:t>sustabdoma/</w:t>
      </w:r>
      <w:r w:rsidRPr="00416765">
        <w:rPr>
          <w:iCs/>
          <w:szCs w:val="24"/>
          <w:lang w:eastAsia="ar-SA"/>
        </w:rPr>
        <w:t>apribojama</w:t>
      </w:r>
      <w:r w:rsidR="006D56ED" w:rsidRPr="00416765">
        <w:rPr>
          <w:iCs/>
          <w:szCs w:val="24"/>
          <w:lang w:eastAsia="ar-SA"/>
        </w:rPr>
        <w:t xml:space="preserve">/pratęsiama </w:t>
      </w:r>
      <w:r w:rsidRPr="00416765">
        <w:rPr>
          <w:iCs/>
          <w:szCs w:val="24"/>
          <w:lang w:eastAsia="ar-SA"/>
        </w:rPr>
        <w:t xml:space="preserve">šiais atvejais: </w:t>
      </w:r>
    </w:p>
    <w:p w:rsidR="008C4377"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iCs/>
          <w:szCs w:val="24"/>
          <w:lang w:eastAsia="ar-SA"/>
        </w:rPr>
        <w:t xml:space="preserve">priėmus sprendimą panaikinti </w:t>
      </w:r>
      <w:r w:rsidR="008C4377" w:rsidRPr="00416765">
        <w:rPr>
          <w:iCs/>
          <w:szCs w:val="24"/>
          <w:lang w:eastAsia="ar-SA"/>
        </w:rPr>
        <w:t xml:space="preserve">rezervavimo teisę, kai </w:t>
      </w:r>
      <w:proofErr w:type="spellStart"/>
      <w:r w:rsidR="008C4377" w:rsidRPr="00416765">
        <w:rPr>
          <w:iCs/>
          <w:szCs w:val="24"/>
          <w:lang w:eastAsia="ar-SA"/>
        </w:rPr>
        <w:t>rezervuotojas</w:t>
      </w:r>
      <w:proofErr w:type="spellEnd"/>
      <w:r w:rsidR="008C4377" w:rsidRPr="00416765">
        <w:rPr>
          <w:iCs/>
          <w:szCs w:val="24"/>
          <w:lang w:eastAsia="ar-SA"/>
        </w:rPr>
        <w:t xml:space="preserve"> laiku nesu</w:t>
      </w:r>
      <w:r w:rsidR="00FF4E68" w:rsidRPr="00416765">
        <w:rPr>
          <w:iCs/>
          <w:szCs w:val="24"/>
          <w:lang w:eastAsia="ar-SA"/>
        </w:rPr>
        <w:t>moka nustatyto rinkliavos</w:t>
      </w:r>
      <w:r w:rsidR="008C4377" w:rsidRPr="00416765">
        <w:rPr>
          <w:iCs/>
          <w:szCs w:val="24"/>
          <w:lang w:eastAsia="ar-SA"/>
        </w:rPr>
        <w:t xml:space="preserve"> mokesčio; </w:t>
      </w:r>
      <w:r w:rsidRPr="00416765">
        <w:rPr>
          <w:iCs/>
          <w:szCs w:val="24"/>
          <w:lang w:eastAsia="ar-SA"/>
        </w:rPr>
        <w:t xml:space="preserve"> </w:t>
      </w:r>
    </w:p>
    <w:p w:rsidR="006049DF" w:rsidRPr="00416765" w:rsidRDefault="0043106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 xml:space="preserve">jei </w:t>
      </w:r>
      <w:proofErr w:type="spellStart"/>
      <w:r w:rsidRPr="00416765">
        <w:rPr>
          <w:szCs w:val="24"/>
          <w:lang w:eastAsia="ar-SA"/>
        </w:rPr>
        <w:t>rezervuotojas</w:t>
      </w:r>
      <w:proofErr w:type="spellEnd"/>
      <w:r w:rsidRPr="00416765">
        <w:rPr>
          <w:szCs w:val="24"/>
          <w:lang w:eastAsia="ar-SA"/>
        </w:rPr>
        <w:t xml:space="preserve"> savo iniciatyva nori nut</w:t>
      </w:r>
      <w:r w:rsidR="008C4377" w:rsidRPr="00416765">
        <w:rPr>
          <w:szCs w:val="24"/>
          <w:lang w:eastAsia="ar-SA"/>
        </w:rPr>
        <w:t xml:space="preserve">raukti rezervavimo teisę ir </w:t>
      </w:r>
      <w:r w:rsidRPr="00416765">
        <w:rPr>
          <w:szCs w:val="24"/>
          <w:lang w:eastAsia="ar-SA"/>
        </w:rPr>
        <w:t>Se</w:t>
      </w:r>
      <w:r w:rsidR="000D4A75" w:rsidRPr="00416765">
        <w:rPr>
          <w:szCs w:val="24"/>
          <w:lang w:eastAsia="ar-SA"/>
        </w:rPr>
        <w:t>niūnijai ne vėliau kaip prieš 30 (trisdešimt</w:t>
      </w:r>
      <w:r w:rsidRPr="00416765">
        <w:rPr>
          <w:szCs w:val="24"/>
          <w:lang w:eastAsia="ar-SA"/>
        </w:rPr>
        <w:t>) kalendori</w:t>
      </w:r>
      <w:r w:rsidR="008C4377" w:rsidRPr="00416765">
        <w:rPr>
          <w:szCs w:val="24"/>
          <w:lang w:eastAsia="ar-SA"/>
        </w:rPr>
        <w:t>nių dienų iki nutraukimo dienos apie tai pateikia raštišką pranešimą;</w:t>
      </w:r>
    </w:p>
    <w:p w:rsidR="000D7BE5" w:rsidRPr="003E62F8" w:rsidRDefault="008C4377" w:rsidP="00416765">
      <w:pPr>
        <w:pStyle w:val="Sraopastraipa"/>
        <w:widowControl w:val="0"/>
        <w:numPr>
          <w:ilvl w:val="1"/>
          <w:numId w:val="2"/>
        </w:numPr>
        <w:tabs>
          <w:tab w:val="left" w:pos="0"/>
          <w:tab w:val="left" w:pos="993"/>
          <w:tab w:val="left" w:pos="1276"/>
          <w:tab w:val="left" w:pos="1418"/>
        </w:tabs>
        <w:suppressAutoHyphens/>
        <w:ind w:left="0" w:firstLine="720"/>
        <w:jc w:val="both"/>
      </w:pPr>
      <w:r w:rsidRPr="00416765">
        <w:rPr>
          <w:szCs w:val="24"/>
          <w:lang w:eastAsia="ar-SA"/>
        </w:rPr>
        <w:t>rezervavimo teisė gali būti laikinai sustabdoma/apribojama, jei šių vietų laikinai reikia Savivaldybės reikmėms</w:t>
      </w:r>
      <w:r w:rsidR="0073476A" w:rsidRPr="00416765">
        <w:rPr>
          <w:szCs w:val="24"/>
          <w:lang w:eastAsia="ar-SA"/>
        </w:rPr>
        <w:t xml:space="preserve"> </w:t>
      </w:r>
      <w:r w:rsidR="00582BC3" w:rsidRPr="00416765">
        <w:rPr>
          <w:szCs w:val="24"/>
          <w:lang w:eastAsia="ar-SA"/>
        </w:rPr>
        <w:t>(kultūrinių renginių, kelio, šaligatvio remonto darbų ar kitais, Administracijos direktoriaus priimtu sprendimu</w:t>
      </w:r>
      <w:r w:rsidR="0073476A" w:rsidRPr="00416765">
        <w:rPr>
          <w:szCs w:val="24"/>
          <w:lang w:eastAsia="ar-SA"/>
        </w:rPr>
        <w:t>, nustatytais atvejais).</w:t>
      </w:r>
      <w:r w:rsidR="00582BC3" w:rsidRPr="00416765">
        <w:rPr>
          <w:szCs w:val="24"/>
          <w:lang w:eastAsia="ar-SA"/>
        </w:rPr>
        <w:t xml:space="preserve"> </w:t>
      </w:r>
      <w:r w:rsidRPr="00416765">
        <w:rPr>
          <w:szCs w:val="24"/>
          <w:lang w:eastAsia="ar-SA"/>
        </w:rPr>
        <w:t xml:space="preserve">Apie priimtą sprendimą, sustabdyti/apriboti rezervavimui suteiktą teisę (pakeisti/nustatyti rezervuotų automobilių stovėjimo vietų galiojimo laiką, jei pakeitimas atliekamas ne rezervuotojo prašymu, laikinai uždrausti statyti automobilius rezervuotoje vietoje ir t. t.), </w:t>
      </w:r>
      <w:proofErr w:type="spellStart"/>
      <w:r w:rsidRPr="00416765">
        <w:rPr>
          <w:szCs w:val="24"/>
          <w:lang w:eastAsia="ar-SA"/>
        </w:rPr>
        <w:t>rezervuotojas</w:t>
      </w:r>
      <w:proofErr w:type="spellEnd"/>
      <w:r w:rsidRPr="00416765">
        <w:rPr>
          <w:szCs w:val="24"/>
          <w:lang w:eastAsia="ar-SA"/>
        </w:rPr>
        <w:t xml:space="preserve"> informuojamas prieš 10 (dešimt) kalendorinių dienų ik</w:t>
      </w:r>
      <w:r w:rsidR="006D56ED" w:rsidRPr="00416765">
        <w:rPr>
          <w:szCs w:val="24"/>
          <w:lang w:eastAsia="ar-SA"/>
        </w:rPr>
        <w:t>i pakeitimo įsigaliojimo dienos</w:t>
      </w:r>
      <w:r w:rsidR="00D62637" w:rsidRPr="00416765">
        <w:rPr>
          <w:szCs w:val="24"/>
          <w:lang w:eastAsia="ar-SA"/>
        </w:rPr>
        <w:t xml:space="preserve">. Jeigu šiame </w:t>
      </w:r>
      <w:r w:rsidR="00625410" w:rsidRPr="00416765">
        <w:rPr>
          <w:szCs w:val="24"/>
          <w:lang w:eastAsia="ar-SA"/>
        </w:rPr>
        <w:t xml:space="preserve">nuostatų </w:t>
      </w:r>
      <w:r w:rsidR="00D62637" w:rsidRPr="00416765">
        <w:rPr>
          <w:szCs w:val="24"/>
          <w:lang w:eastAsia="ar-SA"/>
        </w:rPr>
        <w:t>p</w:t>
      </w:r>
      <w:r w:rsidR="00C15B6C" w:rsidRPr="00416765">
        <w:rPr>
          <w:szCs w:val="24"/>
          <w:lang w:eastAsia="ar-SA"/>
        </w:rPr>
        <w:t>apunktyje</w:t>
      </w:r>
      <w:r w:rsidR="00625410" w:rsidRPr="00416765">
        <w:rPr>
          <w:szCs w:val="24"/>
          <w:lang w:eastAsia="ar-SA"/>
        </w:rPr>
        <w:t xml:space="preserve"> nurodytais pagrindais rezervavimo teisė laikinai sustabdoma/apribojama ilgiau nei 5 (penkioms) darbo dieno</w:t>
      </w:r>
      <w:r w:rsidR="007913BB" w:rsidRPr="00416765">
        <w:rPr>
          <w:szCs w:val="24"/>
          <w:lang w:eastAsia="ar-SA"/>
        </w:rPr>
        <w:t>m</w:t>
      </w:r>
      <w:r w:rsidR="00625410" w:rsidRPr="00416765">
        <w:rPr>
          <w:szCs w:val="24"/>
          <w:lang w:eastAsia="ar-SA"/>
        </w:rPr>
        <w:t xml:space="preserve">s, </w:t>
      </w:r>
      <w:proofErr w:type="spellStart"/>
      <w:r w:rsidR="00625410" w:rsidRPr="00416765">
        <w:rPr>
          <w:szCs w:val="24"/>
          <w:lang w:eastAsia="ar-SA"/>
        </w:rPr>
        <w:t>rezervuotojui</w:t>
      </w:r>
      <w:proofErr w:type="spellEnd"/>
      <w:r w:rsidR="00AF096E" w:rsidRPr="00416765">
        <w:rPr>
          <w:szCs w:val="24"/>
          <w:lang w:eastAsia="ar-SA"/>
        </w:rPr>
        <w:t xml:space="preserve"> leidimo galiojimo laikas </w:t>
      </w:r>
      <w:r w:rsidR="00625410" w:rsidRPr="00416765">
        <w:rPr>
          <w:szCs w:val="24"/>
          <w:lang w:eastAsia="ar-SA"/>
        </w:rPr>
        <w:t>pratęsiamas tokiam laikotarpiui (skaičiuojant dienomis)</w:t>
      </w:r>
      <w:r w:rsidR="00E5193B" w:rsidRPr="00416765">
        <w:rPr>
          <w:szCs w:val="24"/>
          <w:lang w:eastAsia="ar-SA"/>
        </w:rPr>
        <w:t>,</w:t>
      </w:r>
      <w:r w:rsidR="00625410" w:rsidRPr="00416765">
        <w:rPr>
          <w:szCs w:val="24"/>
          <w:lang w:eastAsia="ar-SA"/>
        </w:rPr>
        <w:t xml:space="preserve"> kuriam viso buvo sustabdyta/apribota teisė statyti automobilį rezervuotoje vietoje</w:t>
      </w:r>
      <w:r w:rsidR="006D56ED" w:rsidRPr="00416765">
        <w:rPr>
          <w:szCs w:val="24"/>
          <w:lang w:eastAsia="ar-SA"/>
        </w:rPr>
        <w:t>;</w:t>
      </w:r>
    </w:p>
    <w:p w:rsidR="008C4377" w:rsidRPr="003E62F8" w:rsidRDefault="006D56ED" w:rsidP="003E62F8">
      <w:pPr>
        <w:pStyle w:val="Sraopastraipa"/>
        <w:widowControl w:val="0"/>
        <w:numPr>
          <w:ilvl w:val="1"/>
          <w:numId w:val="2"/>
        </w:numPr>
        <w:tabs>
          <w:tab w:val="left" w:pos="0"/>
          <w:tab w:val="left" w:pos="993"/>
          <w:tab w:val="left" w:pos="1276"/>
          <w:tab w:val="left" w:pos="1418"/>
        </w:tabs>
        <w:suppressAutoHyphens/>
        <w:ind w:left="0" w:firstLine="720"/>
        <w:jc w:val="both"/>
      </w:pPr>
      <w:r w:rsidRPr="003E62F8">
        <w:rPr>
          <w:szCs w:val="24"/>
          <w:lang w:eastAsia="ar-SA"/>
        </w:rPr>
        <w:t>asmuo, ne vėliau kaip 15 (penkiolika) kalendorinių dienų iki galiojančio leidimo pasibaigimo dienos, gali pateikti Seniūnijai raštišką prašymą pratęsti galiojantį leidimą, prašyme nur</w:t>
      </w:r>
      <w:r w:rsidR="00794A67" w:rsidRPr="003E62F8">
        <w:rPr>
          <w:szCs w:val="24"/>
          <w:lang w:eastAsia="ar-SA"/>
        </w:rPr>
        <w:t xml:space="preserve">odant </w:t>
      </w:r>
      <w:r w:rsidR="009F1041">
        <w:rPr>
          <w:szCs w:val="24"/>
          <w:lang w:eastAsia="ar-SA"/>
        </w:rPr>
        <w:t>17</w:t>
      </w:r>
      <w:r w:rsidRPr="00DD52A0">
        <w:rPr>
          <w:szCs w:val="24"/>
          <w:lang w:eastAsia="ar-SA"/>
        </w:rPr>
        <w:t>.1</w:t>
      </w:r>
      <w:r w:rsidRPr="003E62F8">
        <w:rPr>
          <w:szCs w:val="24"/>
          <w:lang w:eastAsia="ar-SA"/>
        </w:rPr>
        <w:t xml:space="preserve"> p</w:t>
      </w:r>
      <w:r w:rsidR="00E5193B" w:rsidRPr="003E62F8">
        <w:rPr>
          <w:szCs w:val="24"/>
          <w:lang w:eastAsia="ar-SA"/>
        </w:rPr>
        <w:t>apunktyje</w:t>
      </w:r>
      <w:r w:rsidRPr="003E62F8">
        <w:rPr>
          <w:szCs w:val="24"/>
          <w:lang w:eastAsia="ar-SA"/>
        </w:rPr>
        <w:t xml:space="preserve"> nurodytą informaciją. Asmuo, turintis galiojantį leidimą, pateikęs prašymą Seniūnijai pratęsti galiojantį leidimą, prieš kitus, eilėje stovinčius asmenis, turi pirmumo teisę į tos vietos leidimo pratęsimą. </w:t>
      </w:r>
    </w:p>
    <w:p w:rsidR="006049DF" w:rsidRDefault="006049DF" w:rsidP="00E2223B">
      <w:pPr>
        <w:ind w:firstLine="720"/>
        <w:jc w:val="both"/>
      </w:pPr>
    </w:p>
    <w:p w:rsidR="006049DF" w:rsidRDefault="00431067" w:rsidP="00416765">
      <w:pPr>
        <w:ind w:firstLine="720"/>
        <w:jc w:val="center"/>
        <w:rPr>
          <w:b/>
        </w:rPr>
      </w:pPr>
      <w:r>
        <w:rPr>
          <w:b/>
        </w:rPr>
        <w:t>V SKYRIUS</w:t>
      </w:r>
    </w:p>
    <w:p w:rsidR="006049DF" w:rsidRDefault="0051173E" w:rsidP="00416765">
      <w:pPr>
        <w:ind w:firstLine="720"/>
        <w:jc w:val="center"/>
        <w:rPr>
          <w:b/>
        </w:rPr>
      </w:pPr>
      <w:r>
        <w:rPr>
          <w:b/>
        </w:rPr>
        <w:t xml:space="preserve">RINKLIAVOS GRĄŽINIMO, </w:t>
      </w:r>
      <w:r w:rsidRPr="00625410">
        <w:rPr>
          <w:b/>
        </w:rPr>
        <w:t>LENGVATŲ TAIKYMO</w:t>
      </w:r>
      <w:r w:rsidR="00C15B6C">
        <w:rPr>
          <w:b/>
        </w:rPr>
        <w:t xml:space="preserve"> </w:t>
      </w:r>
      <w:r w:rsidR="00431067">
        <w:rPr>
          <w:b/>
        </w:rPr>
        <w:t>TVARKA</w:t>
      </w:r>
    </w:p>
    <w:p w:rsidR="006049DF" w:rsidRDefault="006049DF" w:rsidP="00E2223B">
      <w:pPr>
        <w:ind w:firstLine="720"/>
        <w:jc w:val="both"/>
      </w:pPr>
    </w:p>
    <w:p w:rsidR="006049DF" w:rsidRPr="00D9225A"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9225A">
        <w:rPr>
          <w:szCs w:val="24"/>
        </w:rPr>
        <w:t>Rinkliava grąžinama</w:t>
      </w:r>
      <w:r w:rsidRPr="00D10962">
        <w:rPr>
          <w:color w:val="000000"/>
          <w:szCs w:val="24"/>
        </w:rPr>
        <w:t>:</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kai sumokėta daugiau, negu nustatyta rinkliavos nuostatuose;</w:t>
      </w:r>
    </w:p>
    <w:p w:rsidR="006049DF" w:rsidRPr="00AF5427" w:rsidRDefault="00431067"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t>jeigu paslauga ne</w:t>
      </w:r>
      <w:r w:rsidR="007F1941" w:rsidRPr="00263436">
        <w:rPr>
          <w:color w:val="000000"/>
          <w:szCs w:val="24"/>
        </w:rPr>
        <w:t>suteikta;</w:t>
      </w:r>
    </w:p>
    <w:p w:rsidR="007F1941" w:rsidRPr="00AF5427" w:rsidRDefault="007F1941" w:rsidP="003E62F8">
      <w:pPr>
        <w:pStyle w:val="Sraopastraipa"/>
        <w:widowControl w:val="0"/>
        <w:numPr>
          <w:ilvl w:val="1"/>
          <w:numId w:val="2"/>
        </w:numPr>
        <w:tabs>
          <w:tab w:val="left" w:pos="0"/>
          <w:tab w:val="left" w:pos="993"/>
          <w:tab w:val="left" w:pos="1276"/>
          <w:tab w:val="left" w:pos="1418"/>
        </w:tabs>
        <w:suppressAutoHyphens/>
        <w:ind w:left="0" w:firstLine="720"/>
        <w:jc w:val="both"/>
        <w:rPr>
          <w:szCs w:val="24"/>
        </w:rPr>
      </w:pPr>
      <w:r w:rsidRPr="00263436">
        <w:rPr>
          <w:color w:val="000000"/>
          <w:szCs w:val="24"/>
        </w:rPr>
        <w:lastRenderedPageBreak/>
        <w:t xml:space="preserve">jeigu paslauga suteikta, bet pažeidžiant </w:t>
      </w:r>
      <w:r w:rsidR="00263436">
        <w:rPr>
          <w:color w:val="000000"/>
          <w:szCs w:val="24"/>
        </w:rPr>
        <w:t>N</w:t>
      </w:r>
      <w:r w:rsidRPr="00D9225A">
        <w:rPr>
          <w:color w:val="000000"/>
          <w:szCs w:val="24"/>
        </w:rPr>
        <w:t xml:space="preserve">uostatuose nustatytus šios paslaugos kokybės reikalavimus ir (ar) teikimo </w:t>
      </w:r>
      <w:r w:rsidRPr="00263436">
        <w:rPr>
          <w:color w:val="000000"/>
          <w:szCs w:val="24"/>
        </w:rPr>
        <w:t>sąlygas.</w:t>
      </w:r>
    </w:p>
    <w:p w:rsidR="006049DF"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Rinkliavos mokėtojas Seniūnijai pateikia motyvuotą </w:t>
      </w:r>
      <w:r w:rsidR="006D56ED" w:rsidRPr="00AF5427">
        <w:rPr>
          <w:color w:val="000000"/>
          <w:szCs w:val="24"/>
          <w:lang w:eastAsia="lt-LT"/>
        </w:rPr>
        <w:t xml:space="preserve">raštišką </w:t>
      </w:r>
      <w:r w:rsidRPr="00AF5427">
        <w:rPr>
          <w:color w:val="000000"/>
          <w:szCs w:val="24"/>
          <w:lang w:eastAsia="lt-LT"/>
        </w:rPr>
        <w:t>prašymą dėl rinkliavos grąžinimo kartu su prašyme nurodytais faktus pagrindžiančiais dokumentais.</w:t>
      </w:r>
    </w:p>
    <w:p w:rsidR="006049DF" w:rsidRPr="00D10962"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color w:val="000000"/>
          <w:szCs w:val="24"/>
          <w:lang w:eastAsia="lt-LT"/>
        </w:rPr>
        <w:t xml:space="preserve">Seniūnija per 20 </w:t>
      </w:r>
      <w:r w:rsidR="00E5193B" w:rsidRPr="00AF5427">
        <w:rPr>
          <w:color w:val="000000"/>
          <w:szCs w:val="24"/>
          <w:lang w:eastAsia="lt-LT"/>
        </w:rPr>
        <w:t xml:space="preserve">(dvidešimt) </w:t>
      </w:r>
      <w:r w:rsidRPr="00AF5427">
        <w:rPr>
          <w:color w:val="000000"/>
          <w:szCs w:val="24"/>
          <w:lang w:eastAsia="lt-LT"/>
        </w:rPr>
        <w:t xml:space="preserve">darbo dienų nuo prašymo gavimo dienos išnagrinėja prašymą ir grąžina </w:t>
      </w:r>
      <w:r w:rsidR="000D4A75" w:rsidRPr="00AF5427">
        <w:rPr>
          <w:szCs w:val="24"/>
          <w:lang w:eastAsia="lt-LT"/>
        </w:rPr>
        <w:t xml:space="preserve">sumokėtą </w:t>
      </w:r>
      <w:r w:rsidRPr="00AF5427">
        <w:rPr>
          <w:szCs w:val="24"/>
          <w:lang w:eastAsia="lt-LT"/>
        </w:rPr>
        <w:t>rinkliavą</w:t>
      </w:r>
      <w:r w:rsidR="000D4A75" w:rsidRPr="00AF5427">
        <w:rPr>
          <w:szCs w:val="24"/>
          <w:lang w:eastAsia="lt-LT"/>
        </w:rPr>
        <w:t xml:space="preserve"> ar jos dalį</w:t>
      </w:r>
      <w:r w:rsidRPr="00AF5427">
        <w:rPr>
          <w:szCs w:val="24"/>
          <w:lang w:eastAsia="lt-LT"/>
        </w:rPr>
        <w:t xml:space="preserve"> </w:t>
      </w:r>
      <w:r w:rsidR="00625410" w:rsidRPr="00AF5427">
        <w:rPr>
          <w:color w:val="000000"/>
          <w:szCs w:val="24"/>
          <w:lang w:eastAsia="lt-LT"/>
        </w:rPr>
        <w:t xml:space="preserve">(už likusius nepanaudotus mėnesius) </w:t>
      </w:r>
      <w:r w:rsidRPr="00AF5427">
        <w:rPr>
          <w:color w:val="000000"/>
          <w:szCs w:val="24"/>
          <w:lang w:eastAsia="lt-LT"/>
        </w:rPr>
        <w:t xml:space="preserve">rinkliavos mokėtojui arba motyvuotai </w:t>
      </w:r>
      <w:r w:rsidR="000D4A75" w:rsidRPr="00AF5427">
        <w:rPr>
          <w:color w:val="000000"/>
          <w:szCs w:val="24"/>
          <w:lang w:eastAsia="lt-LT"/>
        </w:rPr>
        <w:t xml:space="preserve">jam </w:t>
      </w:r>
      <w:r w:rsidRPr="00AF5427">
        <w:rPr>
          <w:color w:val="000000"/>
          <w:szCs w:val="24"/>
          <w:lang w:eastAsia="lt-LT"/>
        </w:rPr>
        <w:t>atsako, dėl kokių priežasčių sumokėta rinkliava nebus grąžinta</w:t>
      </w:r>
      <w:r w:rsidR="009E4055" w:rsidRPr="00AF5427">
        <w:rPr>
          <w:color w:val="000000"/>
          <w:szCs w:val="24"/>
          <w:lang w:eastAsia="lt-LT"/>
        </w:rPr>
        <w:t xml:space="preserve"> (t. y. kai prašoma rinkliavą gražinti už praėjusį laikotarpį ir </w:t>
      </w:r>
      <w:r w:rsidR="00467D74" w:rsidRPr="00B02021">
        <w:rPr>
          <w:color w:val="000000"/>
          <w:szCs w:val="24"/>
          <w:lang w:eastAsia="lt-LT"/>
        </w:rPr>
        <w:t>kitai</w:t>
      </w:r>
      <w:r w:rsidR="005871EF" w:rsidRPr="00B02021">
        <w:rPr>
          <w:color w:val="000000"/>
          <w:szCs w:val="24"/>
          <w:lang w:eastAsia="lt-LT"/>
        </w:rPr>
        <w:t>s</w:t>
      </w:r>
      <w:r w:rsidR="00467D74" w:rsidRPr="00B02021">
        <w:rPr>
          <w:color w:val="000000"/>
          <w:szCs w:val="24"/>
          <w:lang w:eastAsia="lt-LT"/>
        </w:rPr>
        <w:t xml:space="preserve"> atvejais</w:t>
      </w:r>
      <w:r w:rsidR="009E4055" w:rsidRPr="00D10962">
        <w:rPr>
          <w:color w:val="000000"/>
          <w:szCs w:val="24"/>
          <w:lang w:eastAsia="lt-LT"/>
        </w:rPr>
        <w:t>).</w:t>
      </w:r>
      <w:r w:rsidR="00625410" w:rsidRPr="00D10962">
        <w:rPr>
          <w:color w:val="000000"/>
          <w:szCs w:val="24"/>
          <w:lang w:eastAsia="lt-LT"/>
        </w:rPr>
        <w:t xml:space="preserve"> Rinkliavos mokėtojui už mėnesio, kur</w:t>
      </w:r>
      <w:r w:rsidR="00A24F49" w:rsidRPr="00D10962">
        <w:rPr>
          <w:color w:val="000000"/>
          <w:szCs w:val="24"/>
          <w:lang w:eastAsia="lt-LT"/>
        </w:rPr>
        <w:t>į buvo pateiktas prašymas,</w:t>
      </w:r>
      <w:r w:rsidR="00625410" w:rsidRPr="00D10962">
        <w:rPr>
          <w:color w:val="000000"/>
          <w:szCs w:val="24"/>
          <w:lang w:eastAsia="lt-LT"/>
        </w:rPr>
        <w:t xml:space="preserve"> likusias nepanaudotas dienas iki to mėnesio pabaigos, sumokėta rinkliava</w:t>
      </w:r>
      <w:r w:rsidRPr="00D10962">
        <w:rPr>
          <w:color w:val="000000"/>
          <w:szCs w:val="24"/>
          <w:lang w:eastAsia="lt-LT"/>
        </w:rPr>
        <w:t xml:space="preserve"> </w:t>
      </w:r>
      <w:r w:rsidR="00625410" w:rsidRPr="00D10962">
        <w:rPr>
          <w:color w:val="000000"/>
          <w:szCs w:val="24"/>
          <w:lang w:eastAsia="lt-LT"/>
        </w:rPr>
        <w:t>negrąžinama.</w:t>
      </w:r>
    </w:p>
    <w:p w:rsidR="000D7BE5" w:rsidRPr="00AF5427"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D10962">
        <w:rPr>
          <w:color w:val="000000"/>
          <w:szCs w:val="24"/>
          <w:lang w:eastAsia="lt-LT"/>
        </w:rPr>
        <w:t xml:space="preserve">Rinkliava, paimta pažeidžiant šiuos </w:t>
      </w:r>
      <w:r w:rsidR="00263436">
        <w:rPr>
          <w:color w:val="000000"/>
          <w:szCs w:val="24"/>
          <w:lang w:eastAsia="lt-LT"/>
        </w:rPr>
        <w:t>N</w:t>
      </w:r>
      <w:r w:rsidRPr="00D9225A">
        <w:rPr>
          <w:color w:val="000000"/>
          <w:szCs w:val="24"/>
          <w:lang w:eastAsia="lt-LT"/>
        </w:rPr>
        <w:t xml:space="preserve">uostatus arba permokėta rinkliava per 20 </w:t>
      </w:r>
      <w:r w:rsidR="00E5193B" w:rsidRPr="00AF5427">
        <w:rPr>
          <w:color w:val="000000"/>
          <w:szCs w:val="24"/>
          <w:lang w:eastAsia="lt-LT"/>
        </w:rPr>
        <w:t xml:space="preserve">(dvidešimt) </w:t>
      </w:r>
      <w:r w:rsidRPr="00AF5427">
        <w:rPr>
          <w:color w:val="000000"/>
          <w:szCs w:val="24"/>
          <w:lang w:eastAsia="lt-LT"/>
        </w:rPr>
        <w:t>darbo dienų nuo sprendimo priėmimo dienos grąžinama rinkliavos mokėtojui į prašyme nurodytą banko sąskaitą.</w:t>
      </w:r>
    </w:p>
    <w:p w:rsidR="0051173E" w:rsidRPr="00AF5427" w:rsidRDefault="00C15B6C" w:rsidP="00D10962">
      <w:pPr>
        <w:pStyle w:val="Sraopastraipa"/>
        <w:widowControl w:val="0"/>
        <w:numPr>
          <w:ilvl w:val="0"/>
          <w:numId w:val="2"/>
        </w:numPr>
        <w:tabs>
          <w:tab w:val="left" w:pos="0"/>
          <w:tab w:val="left" w:pos="851"/>
          <w:tab w:val="left" w:pos="993"/>
          <w:tab w:val="left" w:pos="1134"/>
        </w:tabs>
        <w:ind w:left="0" w:firstLine="720"/>
        <w:jc w:val="both"/>
        <w:rPr>
          <w:rFonts w:cs="Tahoma"/>
          <w:szCs w:val="24"/>
          <w:shd w:val="clear" w:color="auto" w:fill="FFFFFF"/>
          <w:lang w:eastAsia="ar-SA"/>
        </w:rPr>
      </w:pPr>
      <w:r w:rsidRPr="00AF5427">
        <w:rPr>
          <w:szCs w:val="24"/>
          <w:lang w:eastAsia="lt-LT"/>
        </w:rPr>
        <w:t>Lengvata r</w:t>
      </w:r>
      <w:r w:rsidR="0051173E" w:rsidRPr="00AF5427">
        <w:rPr>
          <w:szCs w:val="24"/>
          <w:lang w:eastAsia="lt-LT"/>
        </w:rPr>
        <w:t>inkliavai už automobilių stovėjimo vietos rezervaciją nėra taikoma.</w:t>
      </w:r>
    </w:p>
    <w:p w:rsidR="006049DF" w:rsidRDefault="006049DF" w:rsidP="00E2223B">
      <w:pPr>
        <w:ind w:firstLine="720"/>
        <w:jc w:val="both"/>
      </w:pPr>
    </w:p>
    <w:p w:rsidR="006049DF" w:rsidRDefault="00431067" w:rsidP="00066069">
      <w:pPr>
        <w:ind w:firstLine="720"/>
        <w:jc w:val="center"/>
        <w:rPr>
          <w:b/>
        </w:rPr>
      </w:pPr>
      <w:r>
        <w:rPr>
          <w:b/>
        </w:rPr>
        <w:t>VI SKYRIUS</w:t>
      </w:r>
    </w:p>
    <w:p w:rsidR="006049DF" w:rsidRDefault="00431067" w:rsidP="00066069">
      <w:pPr>
        <w:ind w:firstLine="720"/>
        <w:jc w:val="center"/>
        <w:rPr>
          <w:b/>
        </w:rPr>
      </w:pPr>
      <w:r>
        <w:rPr>
          <w:b/>
        </w:rPr>
        <w:t>BAIGIAMOSIOS NUOSTATOS</w:t>
      </w:r>
    </w:p>
    <w:p w:rsidR="006049DF" w:rsidRDefault="006049DF" w:rsidP="00E2223B">
      <w:pPr>
        <w:ind w:firstLine="720"/>
        <w:jc w:val="both"/>
      </w:pPr>
    </w:p>
    <w:p w:rsidR="006049DF"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Rinkliavos rinkimą kontroliuoja Savivaldybės kontrolės ir audito tarnyba.</w:t>
      </w:r>
    </w:p>
    <w:p w:rsidR="006D56ED" w:rsidRPr="00066069" w:rsidRDefault="00431067"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t>Vietinės rinkliavos administravimo veiksmai, neaprašyti nuostatuose, atliekami vadovaujantis Lietuvos Respublikos įstatymais ir kitais vietinių rinkliavų administravimo tvarką reglamentuojančiais teisės aktais.</w:t>
      </w:r>
    </w:p>
    <w:p w:rsidR="00AB3C46" w:rsidRPr="00066069" w:rsidRDefault="00BE0E8A"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Pr>
          <w:rFonts w:cs="Tahoma"/>
          <w:shd w:val="clear" w:color="auto" w:fill="FFFFFF"/>
          <w:lang w:eastAsia="ar-SA"/>
        </w:rPr>
        <w:t>R</w:t>
      </w:r>
      <w:r w:rsidRPr="00E2223B">
        <w:rPr>
          <w:rFonts w:cs="Tahoma"/>
          <w:shd w:val="clear" w:color="auto" w:fill="FFFFFF"/>
          <w:lang w:eastAsia="ar-SA"/>
        </w:rPr>
        <w:t xml:space="preserve">ezervuota stovėjimo vieta </w:t>
      </w:r>
      <w:r>
        <w:t>įrengiama ir naudojama</w:t>
      </w:r>
      <w:r w:rsidR="00AB3C46">
        <w:t xml:space="preserve"> vadovaujantis </w:t>
      </w:r>
      <w:r w:rsidR="00066069" w:rsidRPr="00066069">
        <w:t>Lietuvos Respublikos Vyriausybės 2002 m. gruodžio 11 d. nutarimu Nr. 1950 patvirtint</w:t>
      </w:r>
      <w:r w:rsidR="00066069">
        <w:t xml:space="preserve">omis Kelių eismo taisyklėmis, </w:t>
      </w:r>
      <w:r w:rsidR="00066069" w:rsidRPr="00066069">
        <w:t>Lietuvos Respublikos susisiekimo ministro 2012 m. sausio 31 d. įsakymu Nr. 3-83 patvirtintomis Kelio ženklų įrengimo ir vert</w:t>
      </w:r>
      <w:r w:rsidR="00066069">
        <w:t>ikaliojo ženklinimo taisyklėmis ir patvirtintais teritorijų planavimo dokumentais.</w:t>
      </w:r>
    </w:p>
    <w:p w:rsidR="006049DF" w:rsidRPr="00066069" w:rsidRDefault="005C65AF" w:rsidP="00D10962">
      <w:pPr>
        <w:pStyle w:val="Sraopastraipa"/>
        <w:widowControl w:val="0"/>
        <w:numPr>
          <w:ilvl w:val="0"/>
          <w:numId w:val="2"/>
        </w:numPr>
        <w:tabs>
          <w:tab w:val="left" w:pos="0"/>
          <w:tab w:val="left" w:pos="851"/>
          <w:tab w:val="left" w:pos="993"/>
          <w:tab w:val="left" w:pos="1134"/>
        </w:tabs>
        <w:ind w:left="0" w:firstLine="720"/>
        <w:jc w:val="both"/>
        <w:rPr>
          <w:rFonts w:cs="Tahoma"/>
          <w:shd w:val="clear" w:color="auto" w:fill="FFFFFF"/>
          <w:lang w:eastAsia="ar-SA"/>
        </w:rPr>
      </w:pPr>
      <w:r w:rsidRPr="00794A67">
        <w:t>Asmenys</w:t>
      </w:r>
      <w:r w:rsidRPr="007913BB">
        <w:t xml:space="preserve">, tarp </w:t>
      </w:r>
      <w:r w:rsidR="00C15B6C" w:rsidRPr="002E3F84">
        <w:t xml:space="preserve">jų </w:t>
      </w:r>
      <w:r w:rsidRPr="002E3F84">
        <w:t>ir kiti eisme dalyvaujantys dalyviai, pažeidę šiuos Nuostatus, atsako įstatymų nustatyta tvarka.</w:t>
      </w:r>
    </w:p>
    <w:p w:rsidR="00431067" w:rsidRDefault="00431067">
      <w:pPr>
        <w:ind w:left="5387"/>
      </w:pPr>
    </w:p>
    <w:p w:rsidR="00331BA3" w:rsidRDefault="00331BA3" w:rsidP="00331BA3">
      <w:pPr>
        <w:jc w:val="center"/>
      </w:pPr>
      <w:r>
        <w:rPr>
          <w:color w:val="000000"/>
        </w:rPr>
        <w:t>_________________</w:t>
      </w:r>
    </w:p>
    <w:p w:rsidR="00331BA3" w:rsidRDefault="00331BA3">
      <w:pPr>
        <w:ind w:left="5387"/>
      </w:pPr>
    </w:p>
    <w:p w:rsidR="00AB3C46" w:rsidRDefault="00AB3C46">
      <w:pPr>
        <w:ind w:left="5387"/>
        <w:sectPr w:rsidR="00AB3C46" w:rsidSect="00AF5427">
          <w:headerReference w:type="default" r:id="rId9"/>
          <w:pgSz w:w="11906" w:h="16838"/>
          <w:pgMar w:top="1134" w:right="567" w:bottom="1134" w:left="1701" w:header="567" w:footer="567" w:gutter="0"/>
          <w:pgNumType w:start="2"/>
          <w:cols w:space="1296"/>
          <w:docGrid w:linePitch="360"/>
        </w:sectPr>
      </w:pPr>
    </w:p>
    <w:p w:rsidR="006049DF" w:rsidRDefault="00A32CD0">
      <w:pPr>
        <w:ind w:left="5387"/>
      </w:pPr>
      <w:r w:rsidRPr="00A32CD0">
        <w:rPr>
          <w:szCs w:val="24"/>
        </w:rPr>
        <w:lastRenderedPageBreak/>
        <w:t xml:space="preserve">Automobiliams statyti rezervuojamų vietų nustatymo, jų įrengimo ir vietinės rinkliavos už naudojimąsi rezervuotomis vietomis automobiliams statyti </w:t>
      </w:r>
      <w:r w:rsidR="00431067">
        <w:rPr>
          <w:szCs w:val="24"/>
        </w:rPr>
        <w:t xml:space="preserve">nuostatų </w:t>
      </w:r>
    </w:p>
    <w:p w:rsidR="006049DF" w:rsidRDefault="00A32CD0">
      <w:pPr>
        <w:ind w:left="5387"/>
        <w:rPr>
          <w:szCs w:val="24"/>
        </w:rPr>
      </w:pPr>
      <w:r>
        <w:rPr>
          <w:szCs w:val="24"/>
        </w:rPr>
        <w:t xml:space="preserve">1 </w:t>
      </w:r>
      <w:r w:rsidR="00431067">
        <w:rPr>
          <w:szCs w:val="24"/>
        </w:rPr>
        <w:t>priedas</w:t>
      </w:r>
    </w:p>
    <w:p w:rsidR="00A32CD0" w:rsidRDefault="00A32CD0">
      <w:pPr>
        <w:ind w:left="5387"/>
      </w:pPr>
    </w:p>
    <w:p w:rsidR="006049DF" w:rsidRDefault="006049DF" w:rsidP="00D10962"/>
    <w:tbl>
      <w:tblPr>
        <w:tblW w:w="7371" w:type="dxa"/>
        <w:jc w:val="center"/>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7371"/>
      </w:tblGrid>
      <w:tr w:rsidR="006049DF">
        <w:trPr>
          <w:trHeight w:val="5129"/>
          <w:jc w:val="center"/>
        </w:trPr>
        <w:tc>
          <w:tcPr>
            <w:tcW w:w="7371" w:type="dxa"/>
            <w:tcMar>
              <w:left w:w="28" w:type="dxa"/>
              <w:right w:w="28" w:type="dxa"/>
            </w:tcMar>
          </w:tcPr>
          <w:p w:rsidR="001C2D4D" w:rsidRDefault="001C2D4D">
            <w:pPr>
              <w:jc w:val="center"/>
              <w:rPr>
                <w:bCs/>
                <w:sz w:val="48"/>
                <w:szCs w:val="48"/>
              </w:rPr>
            </w:pPr>
            <w:r>
              <w:rPr>
                <w:bCs/>
                <w:sz w:val="48"/>
                <w:szCs w:val="48"/>
              </w:rPr>
              <w:t xml:space="preserve">                      </w:t>
            </w:r>
          </w:p>
          <w:p w:rsidR="002D69F1" w:rsidRDefault="00431067" w:rsidP="002D69F1">
            <w:pPr>
              <w:ind w:left="2216" w:hanging="1985"/>
              <w:jc w:val="center"/>
              <w:rPr>
                <w:bCs/>
                <w:sz w:val="52"/>
                <w:szCs w:val="52"/>
              </w:rPr>
            </w:pPr>
            <w:r w:rsidRPr="002D69F1">
              <w:rPr>
                <w:bCs/>
                <w:sz w:val="52"/>
                <w:szCs w:val="52"/>
              </w:rPr>
              <w:t>LEIDIMAS</w:t>
            </w:r>
            <w:r w:rsidR="002D69F1">
              <w:rPr>
                <w:bCs/>
                <w:sz w:val="52"/>
                <w:szCs w:val="52"/>
              </w:rPr>
              <w:t xml:space="preserve"> NR.________</w:t>
            </w:r>
          </w:p>
          <w:p w:rsidR="002D69F1" w:rsidRPr="002D69F1" w:rsidRDefault="00F60D4F" w:rsidP="00F60D4F">
            <w:pPr>
              <w:ind w:left="2216" w:hanging="1985"/>
              <w:rPr>
                <w:bCs/>
                <w:sz w:val="28"/>
                <w:szCs w:val="28"/>
              </w:rPr>
            </w:pPr>
            <w:r w:rsidRPr="002D69F1">
              <w:rPr>
                <w:noProof/>
                <w:lang w:eastAsia="lt-LT"/>
              </w:rPr>
              <w:drawing>
                <wp:anchor distT="0" distB="0" distL="114300" distR="114300" simplePos="0" relativeHeight="251658240" behindDoc="0" locked="0" layoutInCell="1" allowOverlap="1" wp14:anchorId="091579ED" wp14:editId="4676DDB7">
                  <wp:simplePos x="0" y="0"/>
                  <wp:positionH relativeFrom="column">
                    <wp:posOffset>146685</wp:posOffset>
                  </wp:positionH>
                  <wp:positionV relativeFrom="paragraph">
                    <wp:posOffset>203835</wp:posOffset>
                  </wp:positionV>
                  <wp:extent cx="880110" cy="1120775"/>
                  <wp:effectExtent l="0" t="0" r="0" b="3175"/>
                  <wp:wrapSquare wrapText="bothSides"/>
                  <wp:docPr id="2" name="Paveikslėlis 2" descr="iliustr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liustracij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80110" cy="112077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049DF" w:rsidRPr="002D69F1" w:rsidRDefault="00431067" w:rsidP="00F60D4F">
            <w:pPr>
              <w:ind w:left="1508" w:hanging="1277"/>
              <w:rPr>
                <w:bCs/>
                <w:sz w:val="52"/>
                <w:szCs w:val="52"/>
              </w:rPr>
            </w:pPr>
            <w:r w:rsidRPr="002D69F1">
              <w:rPr>
                <w:bCs/>
                <w:sz w:val="52"/>
                <w:szCs w:val="52"/>
              </w:rPr>
              <w:t xml:space="preserve"> </w:t>
            </w:r>
            <w:r w:rsidR="001C2D4D" w:rsidRPr="002D69F1">
              <w:rPr>
                <w:bCs/>
                <w:sz w:val="52"/>
                <w:szCs w:val="52"/>
              </w:rPr>
              <w:t xml:space="preserve">                                       </w:t>
            </w:r>
            <w:r w:rsidRPr="002D69F1">
              <w:rPr>
                <w:bCs/>
                <w:sz w:val="52"/>
                <w:szCs w:val="52"/>
              </w:rPr>
              <w:t xml:space="preserve"> </w:t>
            </w:r>
            <w:r w:rsidR="001C2D4D" w:rsidRPr="002D69F1">
              <w:rPr>
                <w:bCs/>
                <w:sz w:val="52"/>
                <w:szCs w:val="52"/>
              </w:rPr>
              <w:t xml:space="preserve">    </w:t>
            </w:r>
            <w:r w:rsidR="002D69F1">
              <w:rPr>
                <w:bCs/>
                <w:sz w:val="52"/>
                <w:szCs w:val="52"/>
              </w:rPr>
              <w:t xml:space="preserve">               </w:t>
            </w:r>
          </w:p>
          <w:p w:rsidR="006049DF" w:rsidRPr="001C2D4D" w:rsidRDefault="006049DF">
            <w:pPr>
              <w:rPr>
                <w:sz w:val="20"/>
              </w:rPr>
            </w:pPr>
          </w:p>
          <w:p w:rsidR="006049DF" w:rsidRPr="002D69F1" w:rsidRDefault="00431067">
            <w:pPr>
              <w:jc w:val="center"/>
              <w:rPr>
                <w:b/>
                <w:bCs/>
              </w:rPr>
            </w:pPr>
            <w:r w:rsidRPr="002D69F1">
              <w:rPr>
                <w:b/>
                <w:bCs/>
              </w:rPr>
              <w:t>TRANSPORTO PRIEMONEI STOVĖTI REZERVUOTOJE VIETOJE</w:t>
            </w:r>
          </w:p>
          <w:p w:rsidR="006049DF" w:rsidRPr="001C2D4D" w:rsidRDefault="006049DF">
            <w:pPr>
              <w:rPr>
                <w:sz w:val="20"/>
              </w:rPr>
            </w:pPr>
          </w:p>
          <w:p w:rsidR="006049DF" w:rsidRPr="001C2D4D" w:rsidRDefault="00431067">
            <w:pPr>
              <w:jc w:val="center"/>
              <w:rPr>
                <w:bCs/>
                <w:sz w:val="32"/>
                <w:szCs w:val="32"/>
              </w:rPr>
            </w:pPr>
            <w:r w:rsidRPr="001C2D4D">
              <w:rPr>
                <w:bCs/>
                <w:sz w:val="32"/>
                <w:szCs w:val="32"/>
              </w:rPr>
              <w:t>___________________________________________</w:t>
            </w:r>
          </w:p>
          <w:p w:rsidR="006049DF" w:rsidRPr="001C2D4D" w:rsidRDefault="00A32CD0">
            <w:pPr>
              <w:jc w:val="center"/>
              <w:rPr>
                <w:bCs/>
                <w:sz w:val="32"/>
                <w:szCs w:val="32"/>
              </w:rPr>
            </w:pPr>
            <w:r>
              <w:rPr>
                <w:bCs/>
              </w:rPr>
              <w:t>(stovėjimo vietos Nr.</w:t>
            </w:r>
            <w:r w:rsidR="002D69F1">
              <w:rPr>
                <w:bCs/>
              </w:rPr>
              <w:t>,</w:t>
            </w:r>
            <w:r>
              <w:t xml:space="preserve"> </w:t>
            </w:r>
            <w:r w:rsidRPr="00A32CD0">
              <w:rPr>
                <w:bCs/>
              </w:rPr>
              <w:t>koordinatės ir/ar adresas</w:t>
            </w:r>
            <w:r>
              <w:rPr>
                <w:bCs/>
              </w:rPr>
              <w:t>)</w:t>
            </w:r>
          </w:p>
          <w:p w:rsidR="006049DF" w:rsidRPr="001C2D4D" w:rsidRDefault="006049DF">
            <w:pPr>
              <w:rPr>
                <w:sz w:val="20"/>
              </w:rPr>
            </w:pPr>
          </w:p>
          <w:p w:rsidR="006049DF" w:rsidRPr="001C2D4D" w:rsidRDefault="006049DF">
            <w:pPr>
              <w:rPr>
                <w:bCs/>
                <w:sz w:val="20"/>
              </w:rPr>
            </w:pPr>
          </w:p>
          <w:p w:rsidR="006049DF" w:rsidRPr="001C2D4D" w:rsidRDefault="006049DF">
            <w:pPr>
              <w:rPr>
                <w:sz w:val="20"/>
              </w:rPr>
            </w:pPr>
          </w:p>
          <w:p w:rsidR="006049DF" w:rsidRPr="001C2D4D" w:rsidRDefault="00431067">
            <w:pPr>
              <w:jc w:val="center"/>
              <w:rPr>
                <w:bCs/>
              </w:rPr>
            </w:pPr>
            <w:r w:rsidRPr="001C2D4D">
              <w:rPr>
                <w:bCs/>
              </w:rPr>
              <w:t>Galioja iki _________________________________________________</w:t>
            </w:r>
          </w:p>
          <w:p w:rsidR="006049DF" w:rsidRPr="001C2D4D" w:rsidRDefault="006049DF"/>
          <w:p w:rsidR="006049DF" w:rsidRPr="001C2D4D" w:rsidRDefault="006049DF">
            <w:pPr>
              <w:rPr>
                <w:bCs/>
                <w:sz w:val="20"/>
              </w:rPr>
            </w:pPr>
          </w:p>
          <w:p w:rsidR="006049DF" w:rsidRPr="001C2D4D" w:rsidRDefault="00431067">
            <w:pPr>
              <w:jc w:val="center"/>
              <w:rPr>
                <w:bCs/>
              </w:rPr>
            </w:pPr>
            <w:r w:rsidRPr="001C2D4D">
              <w:rPr>
                <w:bCs/>
              </w:rPr>
              <w:t>Leidimą išdavė _____________________________________________</w:t>
            </w:r>
          </w:p>
          <w:p w:rsidR="006049DF" w:rsidRPr="001C2D4D" w:rsidRDefault="006049DF">
            <w:pPr>
              <w:jc w:val="center"/>
              <w:rPr>
                <w:bCs/>
              </w:rPr>
            </w:pPr>
          </w:p>
          <w:p w:rsidR="006049DF" w:rsidRPr="001C2D4D" w:rsidRDefault="006049DF">
            <w:pPr>
              <w:rPr>
                <w:bCs/>
              </w:rPr>
            </w:pPr>
          </w:p>
          <w:p w:rsidR="006049DF" w:rsidRPr="001C2D4D" w:rsidRDefault="00431067">
            <w:pPr>
              <w:ind w:right="262"/>
              <w:jc w:val="right"/>
              <w:rPr>
                <w:bCs/>
              </w:rPr>
            </w:pPr>
            <w:r w:rsidRPr="001C2D4D">
              <w:rPr>
                <w:bCs/>
              </w:rPr>
              <w:t>_______________________________________</w:t>
            </w:r>
          </w:p>
          <w:p w:rsidR="006049DF" w:rsidRPr="001C2D4D" w:rsidRDefault="00431067">
            <w:pPr>
              <w:ind w:left="3119"/>
              <w:rPr>
                <w:bCs/>
                <w:sz w:val="20"/>
              </w:rPr>
            </w:pPr>
            <w:r w:rsidRPr="001C2D4D">
              <w:rPr>
                <w:bCs/>
                <w:sz w:val="20"/>
              </w:rPr>
              <w:t>(pareigos, vardas ir pavardė)</w:t>
            </w:r>
          </w:p>
          <w:p w:rsidR="006049DF" w:rsidRPr="001C2D4D" w:rsidRDefault="006049DF">
            <w:pPr>
              <w:rPr>
                <w:bCs/>
                <w:sz w:val="20"/>
              </w:rPr>
            </w:pPr>
          </w:p>
          <w:p w:rsidR="006049DF" w:rsidRPr="001C2D4D" w:rsidRDefault="00431067">
            <w:pPr>
              <w:ind w:right="262"/>
              <w:jc w:val="right"/>
              <w:rPr>
                <w:bCs/>
                <w:sz w:val="20"/>
              </w:rPr>
            </w:pPr>
            <w:r w:rsidRPr="001C2D4D">
              <w:rPr>
                <w:bCs/>
                <w:sz w:val="20"/>
              </w:rPr>
              <w:t>______________________________________________</w:t>
            </w:r>
          </w:p>
          <w:p w:rsidR="006049DF" w:rsidRPr="001C2D4D" w:rsidRDefault="00431067">
            <w:pPr>
              <w:ind w:left="3969"/>
              <w:rPr>
                <w:bCs/>
                <w:sz w:val="20"/>
              </w:rPr>
            </w:pPr>
            <w:r w:rsidRPr="001C2D4D">
              <w:rPr>
                <w:bCs/>
                <w:sz w:val="20"/>
              </w:rPr>
              <w:t>(parašas)</w:t>
            </w:r>
          </w:p>
          <w:p w:rsidR="006049DF" w:rsidRPr="001C2D4D" w:rsidRDefault="006049DF">
            <w:pPr>
              <w:ind w:left="3969" w:right="-26"/>
              <w:rPr>
                <w:bCs/>
                <w:sz w:val="20"/>
              </w:rPr>
            </w:pPr>
          </w:p>
          <w:p w:rsidR="006049DF" w:rsidRDefault="00431067">
            <w:pPr>
              <w:ind w:left="4536"/>
              <w:rPr>
                <w:bCs/>
                <w:sz w:val="20"/>
              </w:rPr>
            </w:pPr>
            <w:r w:rsidRPr="001C2D4D">
              <w:rPr>
                <w:bCs/>
                <w:sz w:val="20"/>
              </w:rPr>
              <w:t>A. V.</w:t>
            </w:r>
          </w:p>
          <w:p w:rsidR="006049DF" w:rsidRDefault="006049DF"/>
        </w:tc>
      </w:tr>
    </w:tbl>
    <w:p w:rsidR="00BC726F" w:rsidRDefault="00BC726F">
      <w:pPr>
        <w:rPr>
          <w:bCs/>
          <w:szCs w:val="24"/>
        </w:rPr>
      </w:pPr>
    </w:p>
    <w:p w:rsidR="00BC726F" w:rsidRDefault="00BC726F">
      <w:pPr>
        <w:rPr>
          <w:bCs/>
          <w:szCs w:val="24"/>
        </w:rPr>
        <w:sectPr w:rsidR="00BC726F" w:rsidSect="00BB3D60">
          <w:pgSz w:w="11906" w:h="16838" w:code="9"/>
          <w:pgMar w:top="1134" w:right="567" w:bottom="1134" w:left="1701" w:header="567" w:footer="567" w:gutter="0"/>
          <w:pgNumType w:start="1"/>
          <w:cols w:space="1296"/>
          <w:titlePg/>
          <w:docGrid w:linePitch="360"/>
        </w:sectPr>
      </w:pPr>
    </w:p>
    <w:p w:rsidR="00BC726F" w:rsidRDefault="001A57B8" w:rsidP="007B4064">
      <w:pPr>
        <w:jc w:val="center"/>
        <w:rPr>
          <w:bCs/>
          <w:szCs w:val="24"/>
        </w:rPr>
      </w:pPr>
      <w:r>
        <w:rPr>
          <w:bCs/>
          <w:noProof/>
          <w:szCs w:val="24"/>
          <w:lang w:eastAsia="lt-LT"/>
        </w:rPr>
        <w:lastRenderedPageBreak/>
        <w:drawing>
          <wp:inline distT="0" distB="0" distL="0" distR="0" wp14:anchorId="7213CC29" wp14:editId="463CBC7A">
            <wp:extent cx="9021830" cy="5891841"/>
            <wp:effectExtent l="0" t="0" r="8255" b="0"/>
            <wp:docPr id="1"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iedas Nr.1.jpg"/>
                    <pic:cNvPicPr/>
                  </pic:nvPicPr>
                  <pic:blipFill rotWithShape="1">
                    <a:blip r:embed="rId11" cstate="print">
                      <a:extLst>
                        <a:ext uri="{28A0092B-C50C-407E-A947-70E740481C1C}">
                          <a14:useLocalDpi xmlns:a14="http://schemas.microsoft.com/office/drawing/2010/main" val="0"/>
                        </a:ext>
                      </a:extLst>
                    </a:blip>
                    <a:srcRect l="3771" t="1409" r="1852" b="11051"/>
                    <a:stretch/>
                  </pic:blipFill>
                  <pic:spPr bwMode="auto">
                    <a:xfrm>
                      <a:off x="0" y="0"/>
                      <a:ext cx="9024563" cy="5893626"/>
                    </a:xfrm>
                    <a:prstGeom prst="rect">
                      <a:avLst/>
                    </a:prstGeom>
                    <a:ln>
                      <a:noFill/>
                    </a:ln>
                    <a:extLst>
                      <a:ext uri="{53640926-AAD7-44D8-BBD7-CCE9431645EC}">
                        <a14:shadowObscured xmlns:a14="http://schemas.microsoft.com/office/drawing/2010/main"/>
                      </a:ext>
                    </a:extLst>
                  </pic:spPr>
                </pic:pic>
              </a:graphicData>
            </a:graphic>
          </wp:inline>
        </w:drawing>
      </w:r>
    </w:p>
    <w:p w:rsidR="00BC726F" w:rsidRDefault="007B4064">
      <w:pPr>
        <w:rPr>
          <w:bCs/>
          <w:szCs w:val="24"/>
        </w:rPr>
        <w:sectPr w:rsidR="00BC726F" w:rsidSect="00BC726F">
          <w:headerReference w:type="first" r:id="rId12"/>
          <w:pgSz w:w="16838" w:h="11906" w:orient="landscape" w:code="9"/>
          <w:pgMar w:top="1701" w:right="1134" w:bottom="567" w:left="1134" w:header="567" w:footer="567" w:gutter="0"/>
          <w:pgNumType w:start="1"/>
          <w:cols w:space="1296"/>
          <w:titlePg/>
          <w:docGrid w:linePitch="360"/>
        </w:sectPr>
      </w:pPr>
      <w:r>
        <w:rPr>
          <w:bCs/>
          <w:szCs w:val="24"/>
        </w:rPr>
        <w:br w:type="page"/>
      </w:r>
    </w:p>
    <w:p w:rsidR="007913BB" w:rsidRPr="003D7D7D" w:rsidRDefault="007913BB" w:rsidP="007913BB">
      <w:pPr>
        <w:jc w:val="center"/>
        <w:rPr>
          <w:b/>
          <w:szCs w:val="24"/>
          <w:lang w:eastAsia="lt-LT"/>
        </w:rPr>
      </w:pPr>
      <w:r w:rsidRPr="00BC48DF">
        <w:rPr>
          <w:b/>
          <w:szCs w:val="24"/>
          <w:lang w:eastAsia="lt-LT"/>
        </w:rPr>
        <w:lastRenderedPageBreak/>
        <w:t>DARBO GRUPĖ</w:t>
      </w:r>
    </w:p>
    <w:p w:rsidR="007913BB" w:rsidRPr="003D7D7D" w:rsidRDefault="007913BB" w:rsidP="007913BB">
      <w:pPr>
        <w:jc w:val="center"/>
        <w:rPr>
          <w:b/>
          <w:szCs w:val="24"/>
          <w:lang w:eastAsia="lt-LT"/>
        </w:rPr>
      </w:pPr>
    </w:p>
    <w:p w:rsidR="007913BB" w:rsidRPr="003D7D7D" w:rsidRDefault="007913BB" w:rsidP="007913BB">
      <w:pPr>
        <w:jc w:val="center"/>
        <w:rPr>
          <w:b/>
          <w:szCs w:val="24"/>
          <w:lang w:eastAsia="lt-LT"/>
        </w:rPr>
      </w:pPr>
      <w:r w:rsidRPr="003D7D7D">
        <w:rPr>
          <w:b/>
          <w:szCs w:val="24"/>
          <w:lang w:eastAsia="lt-LT"/>
        </w:rPr>
        <w:t>AIŠKINAMASIS RAŠTAS</w:t>
      </w:r>
    </w:p>
    <w:p w:rsidR="007913BB" w:rsidRPr="003D7D7D" w:rsidRDefault="007913BB" w:rsidP="007913BB">
      <w:pPr>
        <w:jc w:val="center"/>
        <w:rPr>
          <w:b/>
          <w:szCs w:val="24"/>
          <w:lang w:eastAsia="lt-LT"/>
        </w:rPr>
      </w:pPr>
      <w:r w:rsidRPr="003D7D7D">
        <w:rPr>
          <w:b/>
          <w:szCs w:val="24"/>
          <w:lang w:eastAsia="lt-LT"/>
        </w:rPr>
        <w:t>PRIE SAVIVALDYBĖS TARYBOS SPRENDIMO PROJEKTO</w:t>
      </w:r>
    </w:p>
    <w:tbl>
      <w:tblPr>
        <w:tblW w:w="9854" w:type="dxa"/>
        <w:tblLook w:val="01E0" w:firstRow="1" w:lastRow="1" w:firstColumn="1" w:lastColumn="1" w:noHBand="0" w:noVBand="0"/>
      </w:tblPr>
      <w:tblGrid>
        <w:gridCol w:w="9854"/>
      </w:tblGrid>
      <w:tr w:rsidR="007913BB" w:rsidRPr="003D7D7D" w:rsidTr="00725D35">
        <w:tc>
          <w:tcPr>
            <w:tcW w:w="9854" w:type="dxa"/>
            <w:shd w:val="clear" w:color="auto" w:fill="auto"/>
          </w:tcPr>
          <w:p w:rsidR="007913BB" w:rsidRPr="003D7D7D" w:rsidRDefault="007913BB" w:rsidP="00037F7F">
            <w:pPr>
              <w:jc w:val="center"/>
              <w:rPr>
                <w:b/>
                <w:caps/>
                <w:szCs w:val="24"/>
                <w:lang w:eastAsia="lt-LT"/>
              </w:rPr>
            </w:pPr>
            <w:r w:rsidRPr="003D7D7D">
              <w:rPr>
                <w:b/>
                <w:caps/>
                <w:szCs w:val="24"/>
                <w:lang w:eastAsia="lt-LT"/>
              </w:rPr>
              <w:t>„</w:t>
            </w:r>
            <w:r w:rsidR="00037F7F" w:rsidRPr="00037F7F">
              <w:rPr>
                <w:b/>
                <w:caps/>
                <w:szCs w:val="24"/>
                <w:lang w:eastAsia="lt-LT"/>
              </w:rPr>
              <w:t>DĖL AUTOMOBILIAMS STATYTI REZERVUOJAMŲ VIETŲ NUSTATYMO, JŲ ĮRENGIMO IR VIETINĖS RINKLIAVOS UŽ NAUD</w:t>
            </w:r>
            <w:r w:rsidR="00037F7F">
              <w:rPr>
                <w:b/>
                <w:caps/>
                <w:szCs w:val="24"/>
                <w:lang w:eastAsia="lt-LT"/>
              </w:rPr>
              <w:t xml:space="preserve">OJIMĄSI REZERVUOTOMIS VIETOMIS </w:t>
            </w:r>
            <w:r w:rsidR="00037F7F" w:rsidRPr="00037F7F">
              <w:rPr>
                <w:b/>
                <w:caps/>
                <w:szCs w:val="24"/>
                <w:lang w:eastAsia="lt-LT"/>
              </w:rPr>
              <w:t>AUTOMOBILIAMS STATYTI NUOSTATŲ PATVIRTINIMO</w:t>
            </w:r>
            <w:r>
              <w:rPr>
                <w:b/>
                <w:caps/>
                <w:szCs w:val="24"/>
                <w:lang w:eastAsia="lt-LT"/>
              </w:rPr>
              <w:t>“</w:t>
            </w:r>
          </w:p>
        </w:tc>
      </w:tr>
      <w:tr w:rsidR="007913BB" w:rsidRPr="003D7D7D" w:rsidTr="00725D35">
        <w:tc>
          <w:tcPr>
            <w:tcW w:w="9854" w:type="dxa"/>
            <w:shd w:val="clear" w:color="auto" w:fill="auto"/>
          </w:tcPr>
          <w:p w:rsidR="007913BB" w:rsidRPr="003D7D7D" w:rsidRDefault="007913BB" w:rsidP="00725D35">
            <w:pPr>
              <w:rPr>
                <w:szCs w:val="24"/>
                <w:lang w:eastAsia="lt-LT"/>
              </w:rPr>
            </w:pPr>
          </w:p>
          <w:p w:rsidR="007913BB" w:rsidRPr="003D7D7D" w:rsidRDefault="00AE05B0" w:rsidP="00725D35">
            <w:pPr>
              <w:jc w:val="center"/>
              <w:rPr>
                <w:szCs w:val="24"/>
                <w:lang w:eastAsia="lt-LT"/>
              </w:rPr>
            </w:pPr>
            <w:r>
              <w:rPr>
                <w:szCs w:val="24"/>
                <w:lang w:eastAsia="lt-LT"/>
              </w:rPr>
              <w:t>2024</w:t>
            </w:r>
            <w:r w:rsidR="007913BB">
              <w:rPr>
                <w:szCs w:val="24"/>
                <w:lang w:eastAsia="lt-LT"/>
              </w:rPr>
              <w:t xml:space="preserve"> m. </w:t>
            </w:r>
            <w:r w:rsidR="009F1041">
              <w:rPr>
                <w:szCs w:val="24"/>
                <w:lang w:eastAsia="lt-LT"/>
              </w:rPr>
              <w:t>balandžio 4</w:t>
            </w:r>
            <w:r w:rsidR="007913BB">
              <w:rPr>
                <w:szCs w:val="24"/>
                <w:lang w:eastAsia="lt-LT"/>
              </w:rPr>
              <w:t xml:space="preserve"> </w:t>
            </w:r>
            <w:r w:rsidR="007913BB" w:rsidRPr="003D7D7D">
              <w:rPr>
                <w:szCs w:val="24"/>
                <w:lang w:eastAsia="lt-LT"/>
              </w:rPr>
              <w:t xml:space="preserve">d. </w:t>
            </w:r>
          </w:p>
          <w:p w:rsidR="007913BB" w:rsidRPr="003D7D7D" w:rsidRDefault="007913BB" w:rsidP="00725D35">
            <w:pPr>
              <w:jc w:val="center"/>
              <w:rPr>
                <w:szCs w:val="24"/>
                <w:lang w:eastAsia="lt-LT"/>
              </w:rPr>
            </w:pPr>
            <w:r w:rsidRPr="003D7D7D">
              <w:rPr>
                <w:szCs w:val="24"/>
                <w:lang w:eastAsia="lt-LT"/>
              </w:rPr>
              <w:t>Plungė</w:t>
            </w:r>
          </w:p>
          <w:p w:rsidR="007913BB" w:rsidRPr="003D7D7D" w:rsidRDefault="007913BB" w:rsidP="00725D35">
            <w:pPr>
              <w:rPr>
                <w:szCs w:val="24"/>
                <w:lang w:eastAsia="lt-LT"/>
              </w:rPr>
            </w:pPr>
          </w:p>
        </w:tc>
      </w:tr>
    </w:tbl>
    <w:p w:rsidR="007913BB" w:rsidRPr="00D859AF" w:rsidRDefault="007913BB" w:rsidP="00D10962">
      <w:pPr>
        <w:pStyle w:val="Sraopastraipa"/>
        <w:numPr>
          <w:ilvl w:val="0"/>
          <w:numId w:val="4"/>
        </w:numPr>
        <w:tabs>
          <w:tab w:val="left" w:pos="993"/>
        </w:tabs>
        <w:autoSpaceDE w:val="0"/>
        <w:autoSpaceDN w:val="0"/>
        <w:adjustRightInd w:val="0"/>
        <w:ind w:left="0" w:firstLine="720"/>
        <w:jc w:val="both"/>
      </w:pPr>
      <w:r w:rsidRPr="00B827B9">
        <w:rPr>
          <w:b/>
        </w:rPr>
        <w:t xml:space="preserve">Parengto sprendimo projekto tikslai, uždaviniai. </w:t>
      </w:r>
      <w:r w:rsidRPr="00B827B9">
        <w:t>Parengto Savivaldybės tarybos sprendimo projekto esmė –</w:t>
      </w:r>
      <w:r w:rsidR="00AC61CB">
        <w:t xml:space="preserve"> </w:t>
      </w:r>
      <w:r w:rsidR="00B827B9">
        <w:t>nustatyti</w:t>
      </w:r>
      <w:r w:rsidR="00AC61CB">
        <w:t xml:space="preserve"> kriterijus, pagal kuriuos bus nustatomos </w:t>
      </w:r>
      <w:r w:rsidR="00AC61CB" w:rsidRPr="00AC61CB">
        <w:t>rezervuojamos</w:t>
      </w:r>
      <w:r w:rsidR="00AC61CB">
        <w:t xml:space="preserve"> automobilių stovėjimo vietos, </w:t>
      </w:r>
      <w:r w:rsidR="00B827B9">
        <w:t xml:space="preserve">patvirtinti </w:t>
      </w:r>
      <w:r w:rsidRPr="00B827B9">
        <w:t xml:space="preserve">Vietinę rinkliavą už </w:t>
      </w:r>
      <w:r w:rsidR="00037F7F" w:rsidRPr="00B827B9">
        <w:t xml:space="preserve">rezervuotų vietų automobiliams statyti </w:t>
      </w:r>
      <w:r w:rsidR="00B827B9">
        <w:t xml:space="preserve">naudojimąsi ir nustatyti </w:t>
      </w:r>
      <w:r w:rsidR="00B827B9" w:rsidRPr="00B827B9">
        <w:t>V</w:t>
      </w:r>
      <w:r w:rsidRPr="00B827B9">
        <w:t>ietinės rinkliavos už specialių leidimų, suteikiančių teisę transporto priemonėms stovėti kelio ženklo Nr. 531 „Rezervuota stovėjimo vieta“ galiojimo zonoje išdavimo bei rinkliavos už šią paslaugą mokėjimo tvark</w:t>
      </w:r>
      <w:r w:rsidR="00B827B9" w:rsidRPr="00B827B9">
        <w:t>ą.</w:t>
      </w:r>
    </w:p>
    <w:p w:rsidR="007913BB" w:rsidRPr="00D859AF" w:rsidRDefault="007913BB">
      <w:pPr>
        <w:autoSpaceDE w:val="0"/>
        <w:autoSpaceDN w:val="0"/>
        <w:adjustRightInd w:val="0"/>
        <w:ind w:firstLine="720"/>
        <w:jc w:val="both"/>
        <w:rPr>
          <w:rFonts w:eastAsia="TimesNewRomanPSMT"/>
          <w:b/>
          <w:szCs w:val="24"/>
        </w:rPr>
      </w:pPr>
      <w:r w:rsidRPr="00D859AF">
        <w:rPr>
          <w:rFonts w:eastAsia="TimesNewRomanPSMT"/>
          <w:b/>
          <w:szCs w:val="24"/>
        </w:rPr>
        <w:t xml:space="preserve">2. Siūlomos teisinio reguliavimo nuostatos, šiuo metu esantis teisinis reglamentavimas, kokie šios srities teisės aktai tebegalioja ir kokius teisės aktus būtina pakeisti ar panaikinti, priėmus teikiamą tarybos sprendimo projektą. </w:t>
      </w:r>
      <w:r>
        <w:rPr>
          <w:rFonts w:eastAsia="TimesNewRomanPSMT"/>
          <w:szCs w:val="24"/>
        </w:rPr>
        <w:t>Esant verslo subjektų poreikiui (rezervuoti automobilio stovėjimo vietą), b</w:t>
      </w:r>
      <w:r w:rsidRPr="00D859AF">
        <w:rPr>
          <w:rFonts w:eastAsia="TimesNewRomanPSMT"/>
          <w:szCs w:val="24"/>
        </w:rPr>
        <w:t xml:space="preserve">ūtina </w:t>
      </w:r>
      <w:r>
        <w:rPr>
          <w:rFonts w:eastAsia="TimesNewRomanPSMT"/>
          <w:szCs w:val="24"/>
        </w:rPr>
        <w:t>nustatyti tokią vietinę rinkliavą, nes iki šiol Plungės rajono savivaldybėje tokia rinkliava nebuvo nustatyta. Sukuriamas naujas teisės aktas.</w:t>
      </w:r>
    </w:p>
    <w:p w:rsidR="007913BB" w:rsidRDefault="007913BB">
      <w:pPr>
        <w:ind w:firstLine="720"/>
        <w:jc w:val="both"/>
      </w:pPr>
      <w:r w:rsidRPr="00D859AF">
        <w:rPr>
          <w:rFonts w:eastAsia="TimesNewRomanPSMT"/>
          <w:b/>
          <w:szCs w:val="24"/>
        </w:rPr>
        <w:t>3.</w:t>
      </w:r>
      <w:r w:rsidRPr="00D859AF">
        <w:rPr>
          <w:b/>
        </w:rPr>
        <w:t xml:space="preserve"> Kodėl būtina priimti sprendimą, kokių pozityvių rezultatų laukiama. </w:t>
      </w:r>
      <w:r w:rsidRPr="00080EBE">
        <w:t xml:space="preserve">Rinkliava siekiama pagerinti visuomeninių objektų, įstaigų ir </w:t>
      </w:r>
      <w:r w:rsidRPr="00C15B6C">
        <w:t>įmonių, esančių Plungės rajon</w:t>
      </w:r>
      <w:r w:rsidRPr="00725D35">
        <w:t>o savivaldybėje</w:t>
      </w:r>
      <w:r w:rsidRPr="00C15B6C">
        <w:t>,</w:t>
      </w:r>
      <w:r w:rsidRPr="00080EBE">
        <w:t xml:space="preserve"> pasiekiamumą, aplinkos ekologinę būklę ir automobilių transporto eismo sąlygas.</w:t>
      </w:r>
    </w:p>
    <w:p w:rsidR="007913BB" w:rsidRPr="00D859AF" w:rsidRDefault="007913BB">
      <w:pPr>
        <w:ind w:firstLine="720"/>
        <w:jc w:val="both"/>
        <w:rPr>
          <w:b/>
        </w:rPr>
      </w:pPr>
      <w:r w:rsidRPr="00D859AF">
        <w:rPr>
          <w:rFonts w:eastAsia="TimesNewRomanPSMT"/>
          <w:b/>
          <w:szCs w:val="24"/>
        </w:rPr>
        <w:t xml:space="preserve">4. </w:t>
      </w:r>
      <w:r w:rsidRPr="00D859AF">
        <w:rPr>
          <w:b/>
        </w:rPr>
        <w:t xml:space="preserve">Lėšų poreikis ir finansavimo šaltiniai. </w:t>
      </w:r>
      <w:r w:rsidRPr="00A06793">
        <w:t>Šiam sprendimo projektui įgyvendinti lėšų nereikės.</w:t>
      </w:r>
    </w:p>
    <w:p w:rsidR="007913BB" w:rsidRPr="00D859AF" w:rsidRDefault="007913BB">
      <w:pPr>
        <w:autoSpaceDE w:val="0"/>
        <w:autoSpaceDN w:val="0"/>
        <w:adjustRightInd w:val="0"/>
        <w:ind w:firstLine="720"/>
        <w:jc w:val="both"/>
        <w:rPr>
          <w:b/>
        </w:rPr>
      </w:pPr>
      <w:r w:rsidRPr="00D859AF">
        <w:rPr>
          <w:b/>
        </w:rPr>
        <w:t xml:space="preserve">5. Pateikti </w:t>
      </w:r>
      <w:r w:rsidRPr="00D859AF">
        <w:rPr>
          <w:rFonts w:eastAsia="TimesNewRomanPSMT"/>
          <w:b/>
          <w:szCs w:val="24"/>
        </w:rPr>
        <w:t xml:space="preserve">kitus sprendimui priimti reikalingus </w:t>
      </w:r>
      <w:proofErr w:type="spellStart"/>
      <w:r w:rsidRPr="00D859AF">
        <w:rPr>
          <w:rFonts w:eastAsia="TimesNewRomanPSMT"/>
          <w:b/>
          <w:szCs w:val="24"/>
        </w:rPr>
        <w:t>pagrindimus</w:t>
      </w:r>
      <w:proofErr w:type="spellEnd"/>
      <w:r w:rsidRPr="00D859AF">
        <w:rPr>
          <w:rFonts w:eastAsia="TimesNewRomanPSMT"/>
          <w:b/>
          <w:szCs w:val="24"/>
        </w:rPr>
        <w:t xml:space="preserve">, skaičiavimus ar paaiškinimus. </w:t>
      </w:r>
      <w:r w:rsidRPr="00D859AF">
        <w:rPr>
          <w:rFonts w:eastAsia="TimesNewRomanPSMT"/>
          <w:szCs w:val="24"/>
        </w:rPr>
        <w:t>Nėra.</w:t>
      </w:r>
    </w:p>
    <w:p w:rsidR="007913BB" w:rsidRDefault="007913BB">
      <w:pPr>
        <w:autoSpaceDE w:val="0"/>
        <w:autoSpaceDN w:val="0"/>
        <w:adjustRightInd w:val="0"/>
        <w:ind w:firstLine="720"/>
        <w:jc w:val="both"/>
        <w:rPr>
          <w:rFonts w:eastAsia="TimesNewRomanPSMT"/>
          <w:szCs w:val="24"/>
        </w:rPr>
      </w:pPr>
      <w:r w:rsidRPr="00D859AF">
        <w:rPr>
          <w:b/>
        </w:rPr>
        <w:t xml:space="preserve">6. Pateikti </w:t>
      </w:r>
      <w:r w:rsidRPr="00D859AF">
        <w:rPr>
          <w:rFonts w:eastAsia="TimesNewRomanPSMT"/>
          <w:b/>
          <w:szCs w:val="24"/>
        </w:rPr>
        <w:t>sprendimo projekto lyginamąjį variantą, jeigu teikiamas sprendimo pakeitimo projektas.</w:t>
      </w:r>
      <w:r w:rsidRPr="00D859AF">
        <w:rPr>
          <w:rFonts w:eastAsia="TimesNewRomanPSMT"/>
          <w:szCs w:val="24"/>
        </w:rPr>
        <w:t xml:space="preserve"> </w:t>
      </w:r>
      <w:r>
        <w:rPr>
          <w:rFonts w:eastAsia="TimesNewRomanPSMT"/>
          <w:szCs w:val="24"/>
        </w:rPr>
        <w:t>Nėra.</w:t>
      </w:r>
    </w:p>
    <w:p w:rsidR="007913BB" w:rsidRPr="00794A67" w:rsidRDefault="007913BB">
      <w:pPr>
        <w:autoSpaceDE w:val="0"/>
        <w:autoSpaceDN w:val="0"/>
        <w:adjustRightInd w:val="0"/>
        <w:ind w:firstLine="720"/>
        <w:jc w:val="both"/>
        <w:rPr>
          <w:color w:val="000000"/>
          <w:szCs w:val="24"/>
        </w:rPr>
      </w:pPr>
      <w:r w:rsidRPr="00080EBE">
        <w:rPr>
          <w:rFonts w:eastAsia="TimesNewRomanPSMT"/>
          <w:b/>
          <w:szCs w:val="24"/>
        </w:rPr>
        <w:t xml:space="preserve">7. </w:t>
      </w:r>
      <w:r w:rsidRPr="00080EBE">
        <w:rPr>
          <w:b/>
          <w:color w:val="000000"/>
          <w:szCs w:val="24"/>
        </w:rPr>
        <w:t xml:space="preserve">Sprendimo projekto antikorupcinis vertinimas. </w:t>
      </w:r>
      <w:r w:rsidRPr="00794A67">
        <w:rPr>
          <w:color w:val="000000"/>
          <w:szCs w:val="24"/>
        </w:rPr>
        <w:t xml:space="preserve">Vertinimas atliekamas vadovaujantis Lietuvos Respublikos </w:t>
      </w:r>
      <w:r>
        <w:rPr>
          <w:color w:val="000000"/>
          <w:szCs w:val="24"/>
        </w:rPr>
        <w:t>korupcijos prevencijos įstatymo 8 straipsnio 1 dalies 1</w:t>
      </w:r>
      <w:r w:rsidRPr="00794A67">
        <w:rPr>
          <w:color w:val="000000"/>
          <w:szCs w:val="24"/>
        </w:rPr>
        <w:t xml:space="preserve"> punktu. Pažyma pridedama</w:t>
      </w:r>
      <w:r>
        <w:rPr>
          <w:color w:val="000000"/>
          <w:szCs w:val="24"/>
        </w:rPr>
        <w:t>.</w:t>
      </w:r>
    </w:p>
    <w:p w:rsidR="007913BB" w:rsidRPr="00080EBE" w:rsidRDefault="007913BB">
      <w:pPr>
        <w:tabs>
          <w:tab w:val="left" w:pos="720"/>
        </w:tabs>
        <w:ind w:firstLine="720"/>
        <w:jc w:val="both"/>
      </w:pPr>
      <w:r w:rsidRPr="00080EBE">
        <w:rPr>
          <w:b/>
        </w:rPr>
        <w:t xml:space="preserve">8. Nurodyti, kieno iniciatyva sprendimo projektas yra parengtas. </w:t>
      </w:r>
      <w:r w:rsidRPr="00080EBE">
        <w:rPr>
          <w:szCs w:val="24"/>
        </w:rPr>
        <w:t xml:space="preserve">Darbo grupės </w:t>
      </w:r>
      <w:r w:rsidRPr="00080EBE">
        <w:t>iniciatyva.</w:t>
      </w:r>
    </w:p>
    <w:p w:rsidR="007913BB" w:rsidRPr="00080EBE" w:rsidRDefault="007913BB">
      <w:pPr>
        <w:tabs>
          <w:tab w:val="left" w:pos="720"/>
        </w:tabs>
        <w:ind w:firstLine="720"/>
        <w:jc w:val="both"/>
        <w:rPr>
          <w:b/>
        </w:rPr>
      </w:pPr>
      <w:r w:rsidRPr="00080EBE">
        <w:rPr>
          <w:b/>
        </w:rPr>
        <w:t xml:space="preserve">9. Nurodyti, kuri sprendimo projekto ar pridedamos medžiagos dalis (remiantis teisės aktais) yra neskelbtina. </w:t>
      </w:r>
      <w:r w:rsidRPr="00080EBE">
        <w:t>Nėra.</w:t>
      </w:r>
    </w:p>
    <w:p w:rsidR="007913BB" w:rsidRPr="00080EBE" w:rsidRDefault="007913BB">
      <w:pPr>
        <w:tabs>
          <w:tab w:val="left" w:pos="720"/>
        </w:tabs>
        <w:ind w:firstLine="720"/>
        <w:jc w:val="both"/>
      </w:pPr>
      <w:r w:rsidRPr="00080EBE">
        <w:rPr>
          <w:b/>
        </w:rPr>
        <w:t xml:space="preserve">10. Kam (institucijoms, skyriams, organizacijoms ir t. t.) patvirtintas sprendimas turi būti išsiųstas. </w:t>
      </w:r>
      <w:r w:rsidRPr="00080EBE">
        <w:t>Plungės</w:t>
      </w:r>
      <w:r w:rsidRPr="00080EBE">
        <w:rPr>
          <w:b/>
        </w:rPr>
        <w:t xml:space="preserve"> </w:t>
      </w:r>
      <w:r w:rsidRPr="00080EBE">
        <w:t xml:space="preserve">rajono </w:t>
      </w:r>
      <w:r>
        <w:t xml:space="preserve">savivaldybės </w:t>
      </w:r>
      <w:r w:rsidR="00D9225A">
        <w:t xml:space="preserve">administracijos </w:t>
      </w:r>
      <w:r w:rsidRPr="00080EBE">
        <w:t>seniūnijoms.</w:t>
      </w:r>
    </w:p>
    <w:p w:rsidR="007913BB" w:rsidRPr="00080EBE" w:rsidRDefault="007913BB">
      <w:pPr>
        <w:ind w:firstLine="720"/>
        <w:jc w:val="both"/>
      </w:pPr>
      <w:r w:rsidRPr="00080EBE">
        <w:rPr>
          <w:b/>
        </w:rPr>
        <w:t>11. Kita svarbi informacija</w:t>
      </w:r>
      <w:r w:rsidRPr="00080EBE">
        <w:t xml:space="preserve"> (gali būti nurodomos kitos galimos projekto ir (ar) jo įgyvendinimo alternatyvos, taip pat jų poveikio įvertinimas; nurodoma, kokios institucijos būtų atsakingos už jo atlikimą, kokie duomenys turėtų būti renkami, siekiant vėliau įvertinti, ar buvo pasiektas projekto tikslas; nurodoma, ar buvo konsultuotasi su visuomene, apibendrinami konsultavimosi rezultatai (nurodoma, su kokiomis suinteresuotomis grupėmis buvo konsultuotasi, ar atsižvelgta į suinteresuotų grupių pateiktus siūlymus, kiek į juos atsižvelgta) ir kita.). Nėra.</w:t>
      </w:r>
    </w:p>
    <w:p w:rsidR="007913BB" w:rsidRPr="00080EBE" w:rsidRDefault="007913BB">
      <w:pPr>
        <w:ind w:firstLine="720"/>
        <w:jc w:val="both"/>
        <w:rPr>
          <w:b/>
        </w:rPr>
      </w:pPr>
      <w:r w:rsidRPr="00080EBE">
        <w:rPr>
          <w:b/>
        </w:rPr>
        <w:t>12. Numatomo teisinio reguliavimo poveikio vertinimas</w:t>
      </w:r>
      <w:r w:rsidRPr="00080EBE">
        <w:rPr>
          <w:b/>
          <w:lang w:val="en-US"/>
        </w:rPr>
        <w:t>*</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7913BB" w:rsidRPr="00080EBE" w:rsidTr="00725D35">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Sritys</w:t>
            </w:r>
          </w:p>
        </w:tc>
        <w:tc>
          <w:tcPr>
            <w:tcW w:w="5812" w:type="dxa"/>
            <w:gridSpan w:val="2"/>
            <w:tcBorders>
              <w:top w:val="single" w:sz="4" w:space="0" w:color="000000"/>
              <w:left w:val="single" w:sz="4" w:space="0" w:color="000000"/>
              <w:bottom w:val="single" w:sz="4" w:space="0" w:color="auto"/>
              <w:right w:val="single" w:sz="4" w:space="0" w:color="000000"/>
            </w:tcBorders>
          </w:tcPr>
          <w:p w:rsidR="007913BB" w:rsidRPr="00080EBE" w:rsidRDefault="007913BB" w:rsidP="00725D35">
            <w:pPr>
              <w:widowControl w:val="0"/>
              <w:jc w:val="center"/>
              <w:rPr>
                <w:rFonts w:eastAsia="Lucida Sans Unicode"/>
                <w:b/>
                <w:bCs/>
                <w:kern w:val="1"/>
              </w:rPr>
            </w:pPr>
            <w:r w:rsidRPr="00080EBE">
              <w:rPr>
                <w:rFonts w:eastAsia="Lucida Sans Unicode"/>
                <w:b/>
                <w:bCs/>
                <w:kern w:val="1"/>
              </w:rPr>
              <w:t>Numatomo teisinio reguliavimo poveikio vertinimo rezultatai</w:t>
            </w:r>
          </w:p>
        </w:tc>
      </w:tr>
      <w:tr w:rsidR="007913BB" w:rsidRPr="00080EBE" w:rsidTr="00725D35">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tcPr>
          <w:p w:rsidR="007913BB" w:rsidRPr="00080EBE" w:rsidRDefault="007913BB" w:rsidP="00725D35">
            <w:pPr>
              <w:widowControl w:val="0"/>
              <w:rPr>
                <w:rFonts w:eastAsia="Lucida Sans Unicode"/>
                <w:b/>
                <w:kern w:val="1"/>
                <w:lang w:bidi="lo-LA"/>
              </w:rPr>
            </w:pPr>
          </w:p>
        </w:tc>
        <w:tc>
          <w:tcPr>
            <w:tcW w:w="2977"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rPr>
            </w:pPr>
            <w:r w:rsidRPr="00080EBE">
              <w:rPr>
                <w:rFonts w:eastAsia="Lucida Sans Unicode"/>
                <w:b/>
                <w:kern w:val="1"/>
              </w:rPr>
              <w:t>Teigiamas poveikis</w:t>
            </w:r>
          </w:p>
        </w:tc>
        <w:tc>
          <w:tcPr>
            <w:tcW w:w="2835" w:type="dxa"/>
            <w:tcBorders>
              <w:top w:val="single" w:sz="4" w:space="0" w:color="auto"/>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b/>
                <w:kern w:val="1"/>
                <w:lang w:bidi="lo-LA"/>
              </w:rPr>
            </w:pPr>
            <w:r w:rsidRPr="00080EBE">
              <w:rPr>
                <w:rFonts w:eastAsia="Lucida Sans Unicode"/>
                <w:b/>
                <w:kern w:val="1"/>
              </w:rPr>
              <w:t>Neigiamas poveikis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Ekonomikai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Finansams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3476A" w:rsidP="00725D35">
            <w:pPr>
              <w:widowControl w:val="0"/>
              <w:jc w:val="center"/>
              <w:rPr>
                <w:rFonts w:eastAsia="Lucida Sans Unicode"/>
                <w:i/>
                <w:kern w:val="1"/>
                <w:lang w:bidi="lo-LA"/>
              </w:rPr>
            </w:pPr>
            <w:r>
              <w:rPr>
                <w:rFonts w:eastAsia="Lucida Sans Unicode"/>
                <w:i/>
                <w:kern w:val="1"/>
                <w:lang w:bidi="lo-LA"/>
              </w:rPr>
              <w:t xml:space="preserve">Bus surinkta </w:t>
            </w:r>
            <w:r w:rsidR="008475F0">
              <w:rPr>
                <w:rFonts w:eastAsia="Lucida Sans Unicode"/>
                <w:i/>
                <w:kern w:val="1"/>
                <w:lang w:bidi="lo-LA"/>
              </w:rPr>
              <w:t>d</w:t>
            </w:r>
            <w:r>
              <w:rPr>
                <w:rFonts w:eastAsia="Lucida Sans Unicode"/>
                <w:i/>
                <w:kern w:val="1"/>
                <w:lang w:bidi="lo-LA"/>
              </w:rPr>
              <w:t xml:space="preserve">augiau lėšų į </w:t>
            </w:r>
            <w:r w:rsidR="00467D74">
              <w:rPr>
                <w:rFonts w:eastAsia="Lucida Sans Unicode"/>
                <w:i/>
                <w:kern w:val="1"/>
                <w:lang w:bidi="lo-LA"/>
              </w:rPr>
              <w:t>S</w:t>
            </w:r>
            <w:r>
              <w:rPr>
                <w:rFonts w:eastAsia="Lucida Sans Unicode"/>
                <w:i/>
                <w:kern w:val="1"/>
                <w:lang w:bidi="lo-LA"/>
              </w:rPr>
              <w:t>avivaldybės biudžetą</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7913BB">
              <w:rPr>
                <w:rFonts w:eastAsia="Lucida Sans Unicode"/>
                <w:i/>
                <w:kern w:val="1"/>
                <w:lang w:bidi="lo-LA"/>
              </w:rPr>
              <w:t>enumatomas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lastRenderedPageBreak/>
              <w:t>Socialinei 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Teisinei sistemai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Aplinkai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Regiono plėtrai</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jc w:val="center"/>
              <w:rPr>
                <w:rFonts w:eastAsia="Lucida Sans Unicode"/>
                <w:i/>
                <w:kern w:val="1"/>
                <w:lang w:bidi="lo-LA"/>
              </w:rPr>
            </w:pPr>
          </w:p>
        </w:tc>
      </w:tr>
      <w:tr w:rsidR="007913BB" w:rsidRPr="00080EBE" w:rsidTr="00725D35">
        <w:tc>
          <w:tcPr>
            <w:tcW w:w="3118" w:type="dxa"/>
            <w:tcBorders>
              <w:top w:val="single" w:sz="4" w:space="0" w:color="000000"/>
              <w:left w:val="single" w:sz="4" w:space="0" w:color="000000"/>
              <w:bottom w:val="single" w:sz="4" w:space="0" w:color="000000"/>
              <w:right w:val="single" w:sz="4" w:space="0" w:color="000000"/>
            </w:tcBorders>
          </w:tcPr>
          <w:p w:rsidR="007913BB" w:rsidRPr="00080EBE" w:rsidRDefault="007913BB" w:rsidP="00725D35">
            <w:pPr>
              <w:widowControl w:val="0"/>
              <w:rPr>
                <w:rFonts w:eastAsia="Lucida Sans Unicode"/>
                <w:i/>
                <w:kern w:val="1"/>
                <w:lang w:bidi="lo-LA"/>
              </w:rPr>
            </w:pPr>
            <w:r w:rsidRPr="00080EBE">
              <w:rPr>
                <w:rFonts w:eastAsia="Lucida Sans Unicode"/>
                <w:i/>
                <w:kern w:val="1"/>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c>
          <w:tcPr>
            <w:tcW w:w="2835" w:type="dxa"/>
            <w:tcBorders>
              <w:top w:val="single" w:sz="4" w:space="0" w:color="000000"/>
              <w:left w:val="single" w:sz="4" w:space="0" w:color="000000"/>
              <w:bottom w:val="single" w:sz="4" w:space="0" w:color="000000"/>
              <w:right w:val="single" w:sz="4" w:space="0" w:color="000000"/>
            </w:tcBorders>
          </w:tcPr>
          <w:p w:rsidR="007913BB" w:rsidRPr="00080EBE" w:rsidRDefault="00D9225A" w:rsidP="00725D35">
            <w:pPr>
              <w:widowControl w:val="0"/>
              <w:jc w:val="center"/>
              <w:rPr>
                <w:rFonts w:eastAsia="Lucida Sans Unicode"/>
                <w:i/>
                <w:kern w:val="1"/>
                <w:lang w:bidi="lo-LA"/>
              </w:rPr>
            </w:pPr>
            <w:r>
              <w:rPr>
                <w:rFonts w:eastAsia="Lucida Sans Unicode"/>
                <w:i/>
                <w:kern w:val="1"/>
                <w:lang w:bidi="lo-LA"/>
              </w:rPr>
              <w:t>N</w:t>
            </w:r>
            <w:r w:rsidR="007913BB" w:rsidRPr="00080EBE">
              <w:rPr>
                <w:rFonts w:eastAsia="Lucida Sans Unicode"/>
                <w:i/>
                <w:kern w:val="1"/>
                <w:lang w:bidi="lo-LA"/>
              </w:rPr>
              <w:t>enumatoma</w:t>
            </w:r>
            <w:r w:rsidR="007913BB">
              <w:rPr>
                <w:rFonts w:eastAsia="Lucida Sans Unicode"/>
                <w:i/>
                <w:kern w:val="1"/>
                <w:lang w:bidi="lo-LA"/>
              </w:rPr>
              <w:t>s</w:t>
            </w:r>
          </w:p>
        </w:tc>
      </w:tr>
    </w:tbl>
    <w:p w:rsidR="007913BB" w:rsidRPr="00080EBE" w:rsidRDefault="007913BB" w:rsidP="007913BB">
      <w:pPr>
        <w:ind w:firstLine="720"/>
        <w:jc w:val="both"/>
        <w:rPr>
          <w:b/>
        </w:rPr>
      </w:pPr>
    </w:p>
    <w:p w:rsidR="002E3556" w:rsidRDefault="002E3556" w:rsidP="002E3556">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7913BB" w:rsidRPr="003D7D7D" w:rsidRDefault="007913BB" w:rsidP="007913BB">
      <w:pPr>
        <w:widowControl w:val="0"/>
        <w:jc w:val="both"/>
        <w:rPr>
          <w:rFonts w:eastAsia="Lucida Sans Unicode"/>
          <w:kern w:val="1"/>
          <w:lang w:eastAsia="lt-LT"/>
        </w:rPr>
      </w:pPr>
    </w:p>
    <w:p w:rsidR="002E3556" w:rsidRDefault="002E3556" w:rsidP="007913BB">
      <w:pPr>
        <w:widowControl w:val="0"/>
        <w:jc w:val="both"/>
        <w:rPr>
          <w:rFonts w:eastAsia="Lucida Sans Unicode"/>
          <w:kern w:val="1"/>
          <w:lang w:eastAsia="lt-LT"/>
        </w:rPr>
      </w:pPr>
    </w:p>
    <w:p w:rsidR="007913BB" w:rsidRPr="003D7D7D" w:rsidRDefault="007913BB" w:rsidP="007913BB">
      <w:pPr>
        <w:widowControl w:val="0"/>
        <w:jc w:val="both"/>
        <w:rPr>
          <w:rFonts w:eastAsia="Lucida Sans Unicode"/>
          <w:kern w:val="1"/>
          <w:lang w:eastAsia="lt-LT"/>
        </w:rPr>
      </w:pPr>
      <w:r>
        <w:rPr>
          <w:rFonts w:eastAsia="Lucida Sans Unicode"/>
          <w:kern w:val="1"/>
          <w:lang w:eastAsia="lt-LT"/>
        </w:rPr>
        <w:t>Rengėja</w:t>
      </w:r>
      <w:r w:rsidR="00BB3D60">
        <w:rPr>
          <w:rFonts w:eastAsia="Lucida Sans Unicode"/>
          <w:kern w:val="1"/>
          <w:lang w:eastAsia="lt-LT"/>
        </w:rPr>
        <w:t>i:</w:t>
      </w:r>
    </w:p>
    <w:p w:rsidR="007913BB" w:rsidRDefault="00890454" w:rsidP="007913BB">
      <w:pPr>
        <w:rPr>
          <w:rFonts w:eastAsia="Lucida Sans Unicode"/>
          <w:kern w:val="1"/>
          <w:lang w:eastAsia="lt-LT"/>
        </w:rPr>
      </w:pPr>
      <w:r>
        <w:rPr>
          <w:rFonts w:eastAsia="Lucida Sans Unicode"/>
          <w:kern w:val="1"/>
          <w:lang w:eastAsia="lt-LT"/>
        </w:rPr>
        <w:t xml:space="preserve">Teisės, </w:t>
      </w:r>
      <w:r w:rsidR="007913BB" w:rsidRPr="007913BB">
        <w:rPr>
          <w:rFonts w:eastAsia="Lucida Sans Unicode"/>
          <w:kern w:val="1"/>
          <w:lang w:eastAsia="lt-LT"/>
        </w:rPr>
        <w:t xml:space="preserve">personalo </w:t>
      </w:r>
      <w:r>
        <w:rPr>
          <w:rFonts w:eastAsia="Lucida Sans Unicode"/>
          <w:kern w:val="1"/>
          <w:lang w:eastAsia="lt-LT"/>
        </w:rPr>
        <w:t xml:space="preserve">ir civilinės metrikacijos </w:t>
      </w:r>
      <w:r w:rsidR="007913BB" w:rsidRPr="007913BB">
        <w:rPr>
          <w:rFonts w:eastAsia="Lucida Sans Unicode"/>
          <w:kern w:val="1"/>
          <w:lang w:eastAsia="lt-LT"/>
        </w:rPr>
        <w:t>skyriaus patarėja</w:t>
      </w:r>
      <w:r w:rsidR="007913BB">
        <w:rPr>
          <w:rFonts w:eastAsia="Lucida Sans Unicode"/>
          <w:kern w:val="1"/>
          <w:lang w:eastAsia="lt-LT"/>
        </w:rPr>
        <w:t>,</w:t>
      </w:r>
    </w:p>
    <w:p w:rsidR="007913BB" w:rsidRDefault="007913BB" w:rsidP="00BB3D60">
      <w:pPr>
        <w:rPr>
          <w:rFonts w:eastAsia="Lucida Sans Unicode"/>
          <w:kern w:val="1"/>
          <w:lang w:eastAsia="lt-LT"/>
        </w:rPr>
      </w:pPr>
      <w:r>
        <w:rPr>
          <w:rFonts w:eastAsia="Lucida Sans Unicode"/>
          <w:kern w:val="1"/>
          <w:lang w:eastAsia="lt-LT"/>
        </w:rPr>
        <w:t>Darbo grupės vadovė</w:t>
      </w:r>
      <w:r w:rsidRPr="003D7D7D">
        <w:rPr>
          <w:rFonts w:eastAsia="Lucida Sans Unicode"/>
          <w:kern w:val="1"/>
          <w:lang w:eastAsia="lt-LT"/>
        </w:rPr>
        <w:tab/>
      </w:r>
      <w:r w:rsidRPr="003D7D7D">
        <w:rPr>
          <w:rFonts w:eastAsia="Lucida Sans Unicode"/>
          <w:kern w:val="1"/>
          <w:lang w:eastAsia="lt-LT"/>
        </w:rPr>
        <w:tab/>
      </w:r>
      <w:r w:rsidRPr="003D7D7D">
        <w:rPr>
          <w:rFonts w:eastAsia="Lucida Sans Unicode"/>
          <w:kern w:val="1"/>
          <w:lang w:eastAsia="lt-LT"/>
        </w:rPr>
        <w:tab/>
      </w:r>
      <w:r>
        <w:rPr>
          <w:rFonts w:eastAsia="Lucida Sans Unicode"/>
          <w:kern w:val="1"/>
          <w:lang w:eastAsia="lt-LT"/>
        </w:rPr>
        <w:t xml:space="preserve">                                          Donata Norvaišienė</w:t>
      </w:r>
    </w:p>
    <w:p w:rsidR="00BB3D60" w:rsidRDefault="00BB3D60" w:rsidP="00BB3D60">
      <w:pPr>
        <w:rPr>
          <w:rFonts w:eastAsia="Lucida Sans Unicode"/>
          <w:kern w:val="1"/>
          <w:lang w:eastAsia="lt-LT"/>
        </w:rPr>
      </w:pPr>
    </w:p>
    <w:p w:rsidR="00BB3D60" w:rsidRDefault="00BB3D60" w:rsidP="00BB3D60">
      <w:pPr>
        <w:rPr>
          <w:rFonts w:eastAsia="Lucida Sans Unicode"/>
          <w:kern w:val="1"/>
          <w:lang w:eastAsia="lt-LT"/>
        </w:rPr>
      </w:pPr>
      <w:r w:rsidRPr="00BB3D60">
        <w:rPr>
          <w:rFonts w:eastAsia="Lucida Sans Unicode"/>
          <w:kern w:val="1"/>
          <w:lang w:eastAsia="lt-LT"/>
        </w:rPr>
        <w:t>Architektūros ir teritorijų planavimo skyriaus vedėjo pavaduotoja</w:t>
      </w:r>
      <w:r>
        <w:rPr>
          <w:rFonts w:eastAsia="Lucida Sans Unicode"/>
          <w:kern w:val="1"/>
          <w:lang w:eastAsia="lt-LT"/>
        </w:rPr>
        <w:t>,</w:t>
      </w:r>
    </w:p>
    <w:p w:rsidR="00BB3D60" w:rsidRPr="002D32A6" w:rsidRDefault="00BB3D60" w:rsidP="00BB3D60">
      <w:pPr>
        <w:rPr>
          <w:b/>
          <w:sz w:val="28"/>
          <w:szCs w:val="28"/>
          <w:lang w:eastAsia="lt-LT"/>
        </w:rPr>
      </w:pPr>
      <w:r>
        <w:rPr>
          <w:rFonts w:eastAsia="Lucida Sans Unicode"/>
          <w:kern w:val="1"/>
          <w:lang w:eastAsia="lt-LT"/>
        </w:rPr>
        <w:t>Darbo grupės vadovė</w:t>
      </w:r>
      <w:r>
        <w:rPr>
          <w:rFonts w:eastAsia="Lucida Sans Unicode"/>
          <w:kern w:val="1"/>
          <w:lang w:eastAsia="lt-LT"/>
        </w:rPr>
        <w:tab/>
      </w:r>
      <w:r>
        <w:rPr>
          <w:rFonts w:eastAsia="Lucida Sans Unicode"/>
          <w:kern w:val="1"/>
          <w:lang w:eastAsia="lt-LT"/>
        </w:rPr>
        <w:tab/>
      </w:r>
      <w:r>
        <w:rPr>
          <w:rFonts w:eastAsia="Lucida Sans Unicode"/>
          <w:kern w:val="1"/>
          <w:lang w:eastAsia="lt-LT"/>
        </w:rPr>
        <w:tab/>
      </w:r>
      <w:r>
        <w:rPr>
          <w:rFonts w:eastAsia="Lucida Sans Unicode"/>
          <w:kern w:val="1"/>
          <w:lang w:eastAsia="lt-LT"/>
        </w:rPr>
        <w:tab/>
        <w:t xml:space="preserve">               Kristina Petrulevičienė</w:t>
      </w:r>
    </w:p>
    <w:p w:rsidR="007913BB" w:rsidRPr="002D32A6" w:rsidRDefault="007913BB" w:rsidP="007913BB">
      <w:pPr>
        <w:jc w:val="both"/>
        <w:rPr>
          <w:szCs w:val="24"/>
          <w:lang w:eastAsia="lt-LT"/>
        </w:rPr>
      </w:pPr>
      <w:r w:rsidRPr="002D32A6">
        <w:rPr>
          <w:szCs w:val="24"/>
          <w:lang w:eastAsia="lt-LT"/>
        </w:rPr>
        <w:tab/>
      </w:r>
      <w:r w:rsidRPr="002D32A6">
        <w:rPr>
          <w:szCs w:val="24"/>
          <w:lang w:eastAsia="lt-LT"/>
        </w:rPr>
        <w:tab/>
      </w:r>
      <w:r w:rsidRPr="002D32A6">
        <w:rPr>
          <w:szCs w:val="24"/>
          <w:lang w:eastAsia="lt-LT"/>
        </w:rPr>
        <w:tab/>
      </w:r>
      <w:r w:rsidRPr="002D32A6">
        <w:rPr>
          <w:szCs w:val="24"/>
          <w:lang w:eastAsia="lt-LT"/>
        </w:rPr>
        <w:tab/>
        <w:t xml:space="preserve"> </w:t>
      </w:r>
    </w:p>
    <w:p w:rsidR="007913BB" w:rsidRDefault="007913BB" w:rsidP="007913BB">
      <w:pPr>
        <w:tabs>
          <w:tab w:val="center" w:pos="4153"/>
          <w:tab w:val="right" w:pos="8306"/>
        </w:tabs>
        <w:jc w:val="center"/>
        <w:rPr>
          <w:szCs w:val="24"/>
        </w:rPr>
      </w:pPr>
    </w:p>
    <w:p w:rsidR="007913BB" w:rsidRDefault="007913BB" w:rsidP="007913BB">
      <w:pPr>
        <w:jc w:val="center"/>
        <w:rPr>
          <w:szCs w:val="24"/>
          <w:highlight w:val="yellow"/>
        </w:rPr>
      </w:pPr>
    </w:p>
    <w:p w:rsidR="007913BB" w:rsidRDefault="007913BB">
      <w:pPr>
        <w:jc w:val="center"/>
        <w:rPr>
          <w:bCs/>
          <w:szCs w:val="24"/>
        </w:rPr>
      </w:pPr>
    </w:p>
    <w:p w:rsidR="007913BB" w:rsidRDefault="007913BB">
      <w:pPr>
        <w:jc w:val="center"/>
        <w:rPr>
          <w:bCs/>
          <w:szCs w:val="24"/>
        </w:rPr>
      </w:pPr>
    </w:p>
    <w:p w:rsidR="007913BB" w:rsidRDefault="007913BB">
      <w:pPr>
        <w:jc w:val="center"/>
        <w:rPr>
          <w:bCs/>
          <w:szCs w:val="24"/>
        </w:rPr>
      </w:pPr>
    </w:p>
    <w:sectPr w:rsidR="007913BB" w:rsidSect="00BC726F">
      <w:headerReference w:type="first" r:id="rId13"/>
      <w:pgSz w:w="11906" w:h="16838" w:code="9"/>
      <w:pgMar w:top="1134" w:right="567" w:bottom="1134" w:left="1701" w:header="567" w:footer="567" w:gutter="0"/>
      <w:pgNumType w:start="1"/>
      <w:cols w:space="1296"/>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3D23" w:rsidRDefault="00663D23">
      <w:r>
        <w:separator/>
      </w:r>
    </w:p>
  </w:endnote>
  <w:endnote w:type="continuationSeparator" w:id="0">
    <w:p w:rsidR="00663D23" w:rsidRDefault="00663D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TimesNewRomanPSMT">
    <w:altName w:val="MS Gothic"/>
    <w:panose1 w:val="00000000000000000000"/>
    <w:charset w:val="EE"/>
    <w:family w:val="auto"/>
    <w:notTrueType/>
    <w:pitch w:val="default"/>
    <w:sig w:usb0="00000000" w:usb1="08070000" w:usb2="00000010" w:usb3="00000000" w:csb0="00020083" w:csb1="00000000"/>
  </w:font>
  <w:font w:name="Lucida Sans Unicode">
    <w:panose1 w:val="020B0602030504020204"/>
    <w:charset w:val="BA"/>
    <w:family w:val="swiss"/>
    <w:pitch w:val="variable"/>
    <w:sig w:usb0="80000AFF" w:usb1="0000396B" w:usb2="00000000" w:usb3="00000000" w:csb0="000000BF" w:csb1="00000000"/>
  </w:font>
  <w:font w:name="Malgun Gothic">
    <w:panose1 w:val="020B0503020000020004"/>
    <w:charset w:val="81"/>
    <w:family w:val="swiss"/>
    <w:pitch w:val="variable"/>
    <w:sig w:usb0="9000002F" w:usb1="29D77CFB" w:usb2="00000012" w:usb3="00000000" w:csb0="00080001"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3D23" w:rsidRDefault="00663D23">
      <w:r>
        <w:separator/>
      </w:r>
    </w:p>
  </w:footnote>
  <w:footnote w:type="continuationSeparator" w:id="0">
    <w:p w:rsidR="00663D23" w:rsidRDefault="00663D2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5427" w:rsidRDefault="00AF5427">
    <w:pPr>
      <w:tabs>
        <w:tab w:val="center" w:pos="4153"/>
        <w:tab w:val="right" w:pos="8306"/>
      </w:tabs>
      <w:rPr>
        <w:szCs w:val="24"/>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Pr="001A57B8" w:rsidRDefault="007B4064" w:rsidP="007B4064">
    <w:pPr>
      <w:tabs>
        <w:tab w:val="left" w:pos="9781"/>
      </w:tabs>
      <w:ind w:left="9781"/>
      <w:rPr>
        <w:sz w:val="20"/>
      </w:rPr>
    </w:pPr>
    <w:r w:rsidRPr="001A57B8">
      <w:rPr>
        <w:sz w:val="20"/>
      </w:rPr>
      <w:t xml:space="preserve">Automobiliams statyti rezervuojamų vietų nustatymo, jų įrengimo ir vietinės rinkliavos už naudojimąsi rezervuotomis vietomis automobiliams statyti nuostatų </w:t>
    </w:r>
  </w:p>
  <w:p w:rsidR="007B4064" w:rsidRPr="001A57B8" w:rsidRDefault="007B4064" w:rsidP="007B4064">
    <w:pPr>
      <w:tabs>
        <w:tab w:val="left" w:pos="9781"/>
      </w:tabs>
      <w:ind w:left="9781"/>
      <w:rPr>
        <w:sz w:val="20"/>
      </w:rPr>
    </w:pPr>
    <w:r w:rsidRPr="001A57B8">
      <w:rPr>
        <w:sz w:val="20"/>
      </w:rPr>
      <w:t>2 priedas</w:t>
    </w:r>
  </w:p>
  <w:p w:rsidR="001A57B8" w:rsidRDefault="001A57B8" w:rsidP="007B4064">
    <w:pPr>
      <w:pStyle w:val="Antrats"/>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B4064" w:rsidRDefault="007B4064" w:rsidP="007B4064">
    <w:pPr>
      <w:pStyle w:val="Antrats"/>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AD73969"/>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2D69513E"/>
    <w:multiLevelType w:val="hybridMultilevel"/>
    <w:tmpl w:val="9FB0AF68"/>
    <w:lvl w:ilvl="0" w:tplc="A8400ACC">
      <w:start w:val="1"/>
      <w:numFmt w:val="decimal"/>
      <w:lvlText w:val="%1."/>
      <w:lvlJc w:val="left"/>
      <w:pPr>
        <w:ind w:left="1080" w:hanging="360"/>
      </w:pPr>
      <w:rPr>
        <w:rFonts w:hint="default"/>
        <w:b/>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2" w15:restartNumberingAfterBreak="0">
    <w:nsid w:val="363A0A03"/>
    <w:multiLevelType w:val="hybridMultilevel"/>
    <w:tmpl w:val="8502480A"/>
    <w:lvl w:ilvl="0" w:tplc="C2500E50">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3" w15:restartNumberingAfterBreak="0">
    <w:nsid w:val="7BA53188"/>
    <w:multiLevelType w:val="multilevel"/>
    <w:tmpl w:val="0409001F"/>
    <w:lvl w:ilvl="0">
      <w:start w:val="1"/>
      <w:numFmt w:val="decimal"/>
      <w:lvlText w:val="%1."/>
      <w:lvlJc w:val="left"/>
      <w:pPr>
        <w:ind w:left="928"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doNotHyphenateCap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44A4"/>
    <w:rsid w:val="0000131E"/>
    <w:rsid w:val="00022AC9"/>
    <w:rsid w:val="00024BA7"/>
    <w:rsid w:val="000319D4"/>
    <w:rsid w:val="00037F7F"/>
    <w:rsid w:val="00052C3A"/>
    <w:rsid w:val="00066069"/>
    <w:rsid w:val="00080EBE"/>
    <w:rsid w:val="00081054"/>
    <w:rsid w:val="00092843"/>
    <w:rsid w:val="000B0C7A"/>
    <w:rsid w:val="000D4A75"/>
    <w:rsid w:val="000D7BE5"/>
    <w:rsid w:val="000E5F66"/>
    <w:rsid w:val="000F664F"/>
    <w:rsid w:val="00124244"/>
    <w:rsid w:val="00130630"/>
    <w:rsid w:val="001A57B8"/>
    <w:rsid w:val="001C2D4D"/>
    <w:rsid w:val="001C520A"/>
    <w:rsid w:val="001D3D6C"/>
    <w:rsid w:val="00231CD3"/>
    <w:rsid w:val="002620C7"/>
    <w:rsid w:val="00263436"/>
    <w:rsid w:val="00264B29"/>
    <w:rsid w:val="002A2C0F"/>
    <w:rsid w:val="002A7DAC"/>
    <w:rsid w:val="002C043E"/>
    <w:rsid w:val="002D32A6"/>
    <w:rsid w:val="002D6301"/>
    <w:rsid w:val="002D69F1"/>
    <w:rsid w:val="002E287B"/>
    <w:rsid w:val="002E3556"/>
    <w:rsid w:val="002E3F84"/>
    <w:rsid w:val="002F40DC"/>
    <w:rsid w:val="0030693E"/>
    <w:rsid w:val="00331BA3"/>
    <w:rsid w:val="00376411"/>
    <w:rsid w:val="00377549"/>
    <w:rsid w:val="00380BF3"/>
    <w:rsid w:val="003D7D7D"/>
    <w:rsid w:val="003E2F2D"/>
    <w:rsid w:val="003E62F8"/>
    <w:rsid w:val="003F7533"/>
    <w:rsid w:val="00416765"/>
    <w:rsid w:val="00431067"/>
    <w:rsid w:val="00465B04"/>
    <w:rsid w:val="00467D74"/>
    <w:rsid w:val="00473613"/>
    <w:rsid w:val="004C0934"/>
    <w:rsid w:val="004E73BE"/>
    <w:rsid w:val="004F5CC9"/>
    <w:rsid w:val="0051173E"/>
    <w:rsid w:val="005409AB"/>
    <w:rsid w:val="0058164C"/>
    <w:rsid w:val="00582BC3"/>
    <w:rsid w:val="005871EF"/>
    <w:rsid w:val="0059683B"/>
    <w:rsid w:val="00596D1E"/>
    <w:rsid w:val="005C65AF"/>
    <w:rsid w:val="005E5A01"/>
    <w:rsid w:val="006049DF"/>
    <w:rsid w:val="00612EDD"/>
    <w:rsid w:val="00625410"/>
    <w:rsid w:val="00634681"/>
    <w:rsid w:val="006366EB"/>
    <w:rsid w:val="00651739"/>
    <w:rsid w:val="00662FBF"/>
    <w:rsid w:val="00663D23"/>
    <w:rsid w:val="006927CA"/>
    <w:rsid w:val="006A0FC2"/>
    <w:rsid w:val="006B0731"/>
    <w:rsid w:val="006D56ED"/>
    <w:rsid w:val="006F00D2"/>
    <w:rsid w:val="006F746A"/>
    <w:rsid w:val="0070093D"/>
    <w:rsid w:val="0070714F"/>
    <w:rsid w:val="00714A51"/>
    <w:rsid w:val="00715433"/>
    <w:rsid w:val="007249E8"/>
    <w:rsid w:val="00731D70"/>
    <w:rsid w:val="0073476A"/>
    <w:rsid w:val="0074116E"/>
    <w:rsid w:val="00747F2E"/>
    <w:rsid w:val="007521AF"/>
    <w:rsid w:val="00760E7E"/>
    <w:rsid w:val="00782409"/>
    <w:rsid w:val="007913BB"/>
    <w:rsid w:val="00794A67"/>
    <w:rsid w:val="007A34CD"/>
    <w:rsid w:val="007B4064"/>
    <w:rsid w:val="007B650E"/>
    <w:rsid w:val="007D20B7"/>
    <w:rsid w:val="007D5698"/>
    <w:rsid w:val="007F1941"/>
    <w:rsid w:val="008000FE"/>
    <w:rsid w:val="00813B28"/>
    <w:rsid w:val="00835A70"/>
    <w:rsid w:val="008475F0"/>
    <w:rsid w:val="00884D59"/>
    <w:rsid w:val="00890454"/>
    <w:rsid w:val="008B668B"/>
    <w:rsid w:val="008C3FC5"/>
    <w:rsid w:val="008C4377"/>
    <w:rsid w:val="008C638A"/>
    <w:rsid w:val="008F5707"/>
    <w:rsid w:val="009211D1"/>
    <w:rsid w:val="00947211"/>
    <w:rsid w:val="00972CEC"/>
    <w:rsid w:val="00974187"/>
    <w:rsid w:val="00977F33"/>
    <w:rsid w:val="00982D6B"/>
    <w:rsid w:val="009A237A"/>
    <w:rsid w:val="009A47FE"/>
    <w:rsid w:val="009E15E4"/>
    <w:rsid w:val="009E4055"/>
    <w:rsid w:val="009E4FB9"/>
    <w:rsid w:val="009F1041"/>
    <w:rsid w:val="009F39CF"/>
    <w:rsid w:val="009F6421"/>
    <w:rsid w:val="009F6851"/>
    <w:rsid w:val="00A06793"/>
    <w:rsid w:val="00A24F49"/>
    <w:rsid w:val="00A30689"/>
    <w:rsid w:val="00A32CD0"/>
    <w:rsid w:val="00A408CA"/>
    <w:rsid w:val="00A61B70"/>
    <w:rsid w:val="00AB3C46"/>
    <w:rsid w:val="00AC61CB"/>
    <w:rsid w:val="00AE05B0"/>
    <w:rsid w:val="00AF096E"/>
    <w:rsid w:val="00AF5427"/>
    <w:rsid w:val="00B01588"/>
    <w:rsid w:val="00B02021"/>
    <w:rsid w:val="00B11E82"/>
    <w:rsid w:val="00B3005D"/>
    <w:rsid w:val="00B3359F"/>
    <w:rsid w:val="00B6109E"/>
    <w:rsid w:val="00B64A54"/>
    <w:rsid w:val="00B827B9"/>
    <w:rsid w:val="00B86B71"/>
    <w:rsid w:val="00B94641"/>
    <w:rsid w:val="00B967D0"/>
    <w:rsid w:val="00BA44A4"/>
    <w:rsid w:val="00BB3D60"/>
    <w:rsid w:val="00BC3CF8"/>
    <w:rsid w:val="00BC48DF"/>
    <w:rsid w:val="00BC726F"/>
    <w:rsid w:val="00BE0E8A"/>
    <w:rsid w:val="00C00E4C"/>
    <w:rsid w:val="00C018F9"/>
    <w:rsid w:val="00C15B6C"/>
    <w:rsid w:val="00C3327C"/>
    <w:rsid w:val="00C34543"/>
    <w:rsid w:val="00C346D1"/>
    <w:rsid w:val="00C52C1F"/>
    <w:rsid w:val="00C70365"/>
    <w:rsid w:val="00CC3D1B"/>
    <w:rsid w:val="00D10962"/>
    <w:rsid w:val="00D62637"/>
    <w:rsid w:val="00D67BA4"/>
    <w:rsid w:val="00D859AF"/>
    <w:rsid w:val="00D9225A"/>
    <w:rsid w:val="00DC2864"/>
    <w:rsid w:val="00DD3415"/>
    <w:rsid w:val="00DD52A0"/>
    <w:rsid w:val="00DF1055"/>
    <w:rsid w:val="00E14B8F"/>
    <w:rsid w:val="00E2223B"/>
    <w:rsid w:val="00E2597A"/>
    <w:rsid w:val="00E44438"/>
    <w:rsid w:val="00E5193B"/>
    <w:rsid w:val="00E52A2B"/>
    <w:rsid w:val="00E5465E"/>
    <w:rsid w:val="00E55131"/>
    <w:rsid w:val="00E7479C"/>
    <w:rsid w:val="00EA6FD6"/>
    <w:rsid w:val="00EC7606"/>
    <w:rsid w:val="00ED13BE"/>
    <w:rsid w:val="00EF1DA9"/>
    <w:rsid w:val="00F60D4F"/>
    <w:rsid w:val="00F640D7"/>
    <w:rsid w:val="00F86043"/>
    <w:rsid w:val="00FB2F7B"/>
    <w:rsid w:val="00FD11D7"/>
    <w:rsid w:val="00FF4E68"/>
  </w:rsids>
  <m:mathPr>
    <m:mathFont m:val="Cambria Math"/>
    <m:brkBin m:val="before"/>
    <m:brkBinSub m:val="--"/>
    <m:smallFrac m:val="0"/>
    <m:dispDef/>
    <m:lMargin m:val="0"/>
    <m:rMargin m:val="0"/>
    <m:defJc m:val="centerGroup"/>
    <m:wrapIndent m:val="1440"/>
    <m:intLim m:val="subSup"/>
    <m:naryLim m:val="undOvr"/>
  </m:mathPr>
  <w:themeFontLang w:val="lt-LT"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4AFD5F"/>
  <w15:docId w15:val="{86D92761-0315-42D5-AB50-ABF61D2B5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lang w:val="lt-LT" w:eastAsia="en-US" w:bidi="ar-SA"/>
      </w:rPr>
    </w:rPrDefault>
    <w:pPrDefault/>
  </w:docDefaults>
  <w:latentStyles w:defLockedState="0" w:defUIPriority="0" w:defSemiHidden="0" w:defUnhideWhenUsed="0" w:defQFormat="0" w:count="371">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rsid w:val="00080EBE"/>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rsid w:val="00431067"/>
    <w:rPr>
      <w:color w:val="808080"/>
    </w:rPr>
  </w:style>
  <w:style w:type="paragraph" w:styleId="Antrats">
    <w:name w:val="header"/>
    <w:basedOn w:val="prastasis"/>
    <w:link w:val="AntratsDiagrama"/>
    <w:uiPriority w:val="99"/>
    <w:unhideWhenUsed/>
    <w:rsid w:val="002D32A6"/>
    <w:pPr>
      <w:tabs>
        <w:tab w:val="center" w:pos="4513"/>
        <w:tab w:val="right" w:pos="9026"/>
      </w:tabs>
    </w:pPr>
  </w:style>
  <w:style w:type="character" w:customStyle="1" w:styleId="AntratsDiagrama">
    <w:name w:val="Antraštės Diagrama"/>
    <w:basedOn w:val="Numatytasispastraiposriftas"/>
    <w:link w:val="Antrats"/>
    <w:uiPriority w:val="99"/>
    <w:rsid w:val="002D32A6"/>
  </w:style>
  <w:style w:type="paragraph" w:styleId="Porat">
    <w:name w:val="footer"/>
    <w:basedOn w:val="prastasis"/>
    <w:link w:val="PoratDiagrama"/>
    <w:unhideWhenUsed/>
    <w:rsid w:val="002D32A6"/>
    <w:pPr>
      <w:tabs>
        <w:tab w:val="center" w:pos="4513"/>
        <w:tab w:val="right" w:pos="9026"/>
      </w:tabs>
    </w:pPr>
  </w:style>
  <w:style w:type="character" w:customStyle="1" w:styleId="PoratDiagrama">
    <w:name w:val="Poraštė Diagrama"/>
    <w:basedOn w:val="Numatytasispastraiposriftas"/>
    <w:link w:val="Porat"/>
    <w:rsid w:val="002D32A6"/>
  </w:style>
  <w:style w:type="character" w:styleId="Hipersaitas">
    <w:name w:val="Hyperlink"/>
    <w:basedOn w:val="Numatytasispastraiposriftas"/>
    <w:unhideWhenUsed/>
    <w:rsid w:val="00D859AF"/>
    <w:rPr>
      <w:color w:val="0563C1" w:themeColor="hyperlink"/>
      <w:u w:val="single"/>
    </w:rPr>
  </w:style>
  <w:style w:type="character" w:styleId="Komentaronuoroda">
    <w:name w:val="annotation reference"/>
    <w:basedOn w:val="Numatytasispastraiposriftas"/>
    <w:semiHidden/>
    <w:unhideWhenUsed/>
    <w:rsid w:val="00DF1055"/>
    <w:rPr>
      <w:sz w:val="16"/>
      <w:szCs w:val="16"/>
    </w:rPr>
  </w:style>
  <w:style w:type="paragraph" w:styleId="Komentarotekstas">
    <w:name w:val="annotation text"/>
    <w:basedOn w:val="prastasis"/>
    <w:link w:val="KomentarotekstasDiagrama"/>
    <w:semiHidden/>
    <w:unhideWhenUsed/>
    <w:rsid w:val="00DF1055"/>
    <w:rPr>
      <w:sz w:val="20"/>
    </w:rPr>
  </w:style>
  <w:style w:type="character" w:customStyle="1" w:styleId="KomentarotekstasDiagrama">
    <w:name w:val="Komentaro tekstas Diagrama"/>
    <w:basedOn w:val="Numatytasispastraiposriftas"/>
    <w:link w:val="Komentarotekstas"/>
    <w:semiHidden/>
    <w:rsid w:val="00DF1055"/>
    <w:rPr>
      <w:sz w:val="20"/>
    </w:rPr>
  </w:style>
  <w:style w:type="paragraph" w:styleId="Komentarotema">
    <w:name w:val="annotation subject"/>
    <w:basedOn w:val="Komentarotekstas"/>
    <w:next w:val="Komentarotekstas"/>
    <w:link w:val="KomentarotemaDiagrama"/>
    <w:semiHidden/>
    <w:unhideWhenUsed/>
    <w:rsid w:val="00DF1055"/>
    <w:rPr>
      <w:b/>
      <w:bCs/>
    </w:rPr>
  </w:style>
  <w:style w:type="character" w:customStyle="1" w:styleId="KomentarotemaDiagrama">
    <w:name w:val="Komentaro tema Diagrama"/>
    <w:basedOn w:val="KomentarotekstasDiagrama"/>
    <w:link w:val="Komentarotema"/>
    <w:semiHidden/>
    <w:rsid w:val="00DF1055"/>
    <w:rPr>
      <w:b/>
      <w:bCs/>
      <w:sz w:val="20"/>
    </w:rPr>
  </w:style>
  <w:style w:type="paragraph" w:styleId="Debesliotekstas">
    <w:name w:val="Balloon Text"/>
    <w:basedOn w:val="prastasis"/>
    <w:link w:val="DebesliotekstasDiagrama"/>
    <w:semiHidden/>
    <w:unhideWhenUsed/>
    <w:rsid w:val="00DF1055"/>
    <w:rPr>
      <w:rFonts w:ascii="Tahoma" w:hAnsi="Tahoma" w:cs="Tahoma"/>
      <w:sz w:val="16"/>
      <w:szCs w:val="16"/>
    </w:rPr>
  </w:style>
  <w:style w:type="character" w:customStyle="1" w:styleId="DebesliotekstasDiagrama">
    <w:name w:val="Debesėlio tekstas Diagrama"/>
    <w:basedOn w:val="Numatytasispastraiposriftas"/>
    <w:link w:val="Debesliotekstas"/>
    <w:semiHidden/>
    <w:rsid w:val="00DF1055"/>
    <w:rPr>
      <w:rFonts w:ascii="Tahoma" w:hAnsi="Tahoma" w:cs="Tahoma"/>
      <w:sz w:val="16"/>
      <w:szCs w:val="16"/>
    </w:rPr>
  </w:style>
  <w:style w:type="paragraph" w:styleId="Sraopastraipa">
    <w:name w:val="List Paragraph"/>
    <w:basedOn w:val="prastasis"/>
    <w:rsid w:val="00B3359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36368330">
      <w:bodyDiv w:val="1"/>
      <w:marLeft w:val="0"/>
      <w:marRight w:val="0"/>
      <w:marTop w:val="0"/>
      <w:marBottom w:val="0"/>
      <w:divBdr>
        <w:top w:val="none" w:sz="0" w:space="0" w:color="auto"/>
        <w:left w:val="none" w:sz="0" w:space="0" w:color="auto"/>
        <w:bottom w:val="none" w:sz="0" w:space="0" w:color="auto"/>
        <w:right w:val="none" w:sz="0" w:space="0" w:color="auto"/>
      </w:divBdr>
      <w:divsChild>
        <w:div w:id="17454448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unge.lt"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A34344-8D20-4C87-B74C-0C49CC2C8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9</Pages>
  <Words>11484</Words>
  <Characters>6547</Characters>
  <Application>Microsoft Office Word</Application>
  <DocSecurity>0</DocSecurity>
  <Lines>54</Lines>
  <Paragraphs>35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17996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Aldona</dc:creator>
  <cp:lastModifiedBy>Kristina Petrulevičienė</cp:lastModifiedBy>
  <cp:revision>3</cp:revision>
  <cp:lastPrinted>2022-03-04T06:55:00Z</cp:lastPrinted>
  <dcterms:created xsi:type="dcterms:W3CDTF">2024-04-18T08:33:00Z</dcterms:created>
  <dcterms:modified xsi:type="dcterms:W3CDTF">2024-04-18T08:42:00Z</dcterms:modified>
</cp:coreProperties>
</file>