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E02" w:rsidRDefault="00D71510" w:rsidP="001E1C52">
      <w:pPr>
        <w:jc w:val="right"/>
        <w:rPr>
          <w:b/>
          <w:sz w:val="28"/>
          <w:szCs w:val="28"/>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AD6C12" w:rsidRPr="001E1C52">
        <w:rPr>
          <w:b/>
          <w:bCs/>
          <w:color w:val="000000"/>
          <w:sz w:val="28"/>
          <w:szCs w:val="28"/>
          <w:shd w:val="clear" w:color="auto" w:fill="FFFFFF"/>
          <w:lang w:eastAsia="ar-SA"/>
        </w:rPr>
        <w:t>, ESANČI</w:t>
      </w:r>
      <w:r w:rsidR="0019129D" w:rsidRPr="001E1C52">
        <w:rPr>
          <w:b/>
          <w:bCs/>
          <w:color w:val="000000"/>
          <w:sz w:val="28"/>
          <w:szCs w:val="28"/>
          <w:shd w:val="clear" w:color="auto" w:fill="FFFFFF"/>
          <w:lang w:eastAsia="ar-SA"/>
        </w:rPr>
        <w:t>O</w:t>
      </w:r>
      <w:r w:rsidR="00AD6C12" w:rsidRPr="001E1C52">
        <w:rPr>
          <w:b/>
          <w:bCs/>
          <w:color w:val="000000"/>
          <w:sz w:val="28"/>
          <w:szCs w:val="28"/>
          <w:shd w:val="clear" w:color="auto" w:fill="FFFFFF"/>
          <w:lang w:eastAsia="ar-SA"/>
        </w:rPr>
        <w:t xml:space="preserve"> </w:t>
      </w:r>
      <w:r w:rsidR="00DC77DE">
        <w:rPr>
          <w:b/>
          <w:bCs/>
          <w:color w:val="000000"/>
          <w:sz w:val="28"/>
          <w:szCs w:val="28"/>
          <w:shd w:val="clear" w:color="auto" w:fill="FFFFFF"/>
          <w:lang w:eastAsia="ar-SA"/>
        </w:rPr>
        <w:t xml:space="preserve">ALSĖDŽIŲ </w:t>
      </w:r>
      <w:r w:rsidR="00AD6C12" w:rsidRPr="001E1C52">
        <w:rPr>
          <w:b/>
          <w:bCs/>
          <w:color w:val="000000"/>
          <w:sz w:val="28"/>
          <w:szCs w:val="28"/>
          <w:shd w:val="clear" w:color="auto" w:fill="FFFFFF"/>
          <w:lang w:eastAsia="ar-SA"/>
        </w:rPr>
        <w:t xml:space="preserve">MIESTELYJE, </w:t>
      </w:r>
      <w:r w:rsidR="00DC77DE">
        <w:rPr>
          <w:b/>
          <w:bCs/>
          <w:color w:val="000000"/>
          <w:sz w:val="28"/>
          <w:szCs w:val="28"/>
          <w:shd w:val="clear" w:color="auto" w:fill="FFFFFF"/>
          <w:lang w:eastAsia="ar-SA"/>
        </w:rPr>
        <w:t>ALSĖDŽIŲ</w:t>
      </w:r>
      <w:r w:rsidR="00AD6C12" w:rsidRPr="001E1C52">
        <w:rPr>
          <w:b/>
          <w:bCs/>
          <w:color w:val="000000"/>
          <w:sz w:val="28"/>
          <w:szCs w:val="28"/>
          <w:shd w:val="clear" w:color="auto" w:fill="FFFFFF"/>
          <w:lang w:eastAsia="ar-SA"/>
        </w:rPr>
        <w:t xml:space="preserve">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w:t>
      </w:r>
      <w:r w:rsidR="00DC77DE">
        <w:rPr>
          <w:lang w:eastAsia="ar-SA"/>
        </w:rPr>
        <w:t xml:space="preserve">gegužės </w:t>
      </w:r>
      <w:r w:rsidR="00373E18">
        <w:rPr>
          <w:lang w:eastAsia="ar-SA"/>
        </w:rPr>
        <w:t>30</w:t>
      </w:r>
      <w:r w:rsidR="00DC77DE">
        <w:rPr>
          <w:lang w:eastAsia="ar-SA"/>
        </w:rPr>
        <w:t xml:space="preserve"> </w:t>
      </w:r>
      <w:r>
        <w:rPr>
          <w:lang w:eastAsia="ar-SA"/>
        </w:rPr>
        <w:t>d. Nr. 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civilinio kodekso 6.548 straipsnio 2 dalimi, 6.549 straipsnio 2 dalimi, Lietuvos Respublikos žemės įstatymo 7 straipsnio 1 dalies 2 punktu, 9 straipsnio 1 dalies 1 punktu, 8 dalies 1 punktu, įgyvendindama </w:t>
      </w:r>
      <w:bookmarkStart w:id="0" w:name="_Hlk160018696"/>
      <w:r>
        <w:rPr>
          <w:rFonts w:asciiTheme="majorBidi" w:hAnsiTheme="majorBidi" w:cstheme="majorBidi"/>
          <w:szCs w:val="24"/>
        </w:rPr>
        <w:t>Valstybinės žemės ūkio paskirties žemės sklypų nuomos taisykles, patvirtintas Lietuvos Respublikos Vyriausybės 2003 m. vasario 18 d. nutarimu Nr. 236 „Dėl valstybinės žemės ūkio paskirties žemės sklypų pardavimo ir nuomos“</w:t>
      </w:r>
      <w:bookmarkEnd w:id="0"/>
      <w:r>
        <w:rPr>
          <w:rFonts w:asciiTheme="majorBidi" w:hAnsiTheme="majorBidi" w:cstheme="majorBidi"/>
          <w:szCs w:val="24"/>
        </w:rPr>
        <w:t xml:space="preserve">, atsižvelgdama į </w:t>
      </w:r>
      <w:bookmarkStart w:id="1" w:name="_Hlk158890608"/>
      <w:r w:rsidR="007E5648">
        <w:rPr>
          <w:rFonts w:asciiTheme="majorBidi" w:hAnsiTheme="majorBidi" w:cstheme="majorBidi"/>
          <w:szCs w:val="24"/>
        </w:rPr>
        <w:t xml:space="preserve">Plungės rajono savivaldybės </w:t>
      </w:r>
      <w:r w:rsidR="00DC77DE">
        <w:rPr>
          <w:rFonts w:asciiTheme="majorBidi" w:hAnsiTheme="majorBidi" w:cstheme="majorBidi"/>
          <w:szCs w:val="24"/>
        </w:rPr>
        <w:t>Alsėdžių</w:t>
      </w:r>
      <w:r w:rsidR="007E5648">
        <w:rPr>
          <w:rFonts w:asciiTheme="majorBidi" w:hAnsiTheme="majorBidi" w:cstheme="majorBidi"/>
          <w:szCs w:val="24"/>
        </w:rPr>
        <w:t xml:space="preserve">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BB607D">
        <w:rPr>
          <w:rFonts w:ascii="Times New Roman" w:hAnsi="Times New Roman" w:cs="Times New Roman"/>
          <w:szCs w:val="24"/>
        </w:rPr>
        <w:t>202</w:t>
      </w:r>
      <w:r w:rsidR="00BB607D" w:rsidRPr="00BB607D">
        <w:rPr>
          <w:rFonts w:ascii="Times New Roman" w:hAnsi="Times New Roman" w:cs="Times New Roman"/>
          <w:szCs w:val="24"/>
        </w:rPr>
        <w:t>3</w:t>
      </w:r>
      <w:r w:rsidRPr="00BB607D">
        <w:rPr>
          <w:rFonts w:ascii="Times New Roman" w:hAnsi="Times New Roman" w:cs="Times New Roman"/>
          <w:szCs w:val="24"/>
        </w:rPr>
        <w:t xml:space="preserve"> m. </w:t>
      </w:r>
      <w:r w:rsidR="00BB607D" w:rsidRPr="00BB607D">
        <w:rPr>
          <w:rFonts w:ascii="Times New Roman" w:hAnsi="Times New Roman" w:cs="Times New Roman"/>
          <w:szCs w:val="24"/>
        </w:rPr>
        <w:t>birželio</w:t>
      </w:r>
      <w:r w:rsidR="00051A92" w:rsidRPr="00BB607D">
        <w:rPr>
          <w:rFonts w:ascii="Times New Roman" w:hAnsi="Times New Roman" w:cs="Times New Roman"/>
          <w:szCs w:val="24"/>
        </w:rPr>
        <w:t xml:space="preserve"> </w:t>
      </w:r>
      <w:r w:rsidR="00BB607D" w:rsidRPr="00BB607D">
        <w:rPr>
          <w:rFonts w:ascii="Times New Roman" w:hAnsi="Times New Roman" w:cs="Times New Roman"/>
          <w:szCs w:val="24"/>
        </w:rPr>
        <w:t>30</w:t>
      </w:r>
      <w:r w:rsidRPr="00BB607D">
        <w:rPr>
          <w:rFonts w:ascii="Times New Roman" w:hAnsi="Times New Roman" w:cs="Times New Roman"/>
          <w:szCs w:val="24"/>
        </w:rPr>
        <w:t xml:space="preserve"> d. įsakymu Nr. </w:t>
      </w:r>
      <w:r w:rsidR="00051A92" w:rsidRPr="00BB607D">
        <w:rPr>
          <w:rFonts w:ascii="Times New Roman" w:hAnsi="Times New Roman" w:cs="Times New Roman"/>
          <w:szCs w:val="24"/>
        </w:rPr>
        <w:t>36</w:t>
      </w:r>
      <w:r w:rsidRPr="00BB607D">
        <w:rPr>
          <w:rFonts w:ascii="Times New Roman" w:hAnsi="Times New Roman" w:cs="Times New Roman"/>
          <w:szCs w:val="24"/>
        </w:rPr>
        <w:t>VĮ-</w:t>
      </w:r>
      <w:r w:rsidR="00BB607D" w:rsidRPr="00BB607D">
        <w:rPr>
          <w:rFonts w:ascii="Times New Roman" w:hAnsi="Times New Roman" w:cs="Times New Roman"/>
          <w:szCs w:val="24"/>
        </w:rPr>
        <w:t>619</w:t>
      </w:r>
      <w:r w:rsidRPr="00BB607D">
        <w:rPr>
          <w:rFonts w:ascii="Times New Roman" w:hAnsi="Times New Roman" w:cs="Times New Roman"/>
          <w:szCs w:val="24"/>
        </w:rPr>
        <w:t>-(14.</w:t>
      </w:r>
      <w:r w:rsidR="0025248A" w:rsidRPr="00BB607D">
        <w:rPr>
          <w:rFonts w:ascii="Times New Roman" w:hAnsi="Times New Roman" w:cs="Times New Roman"/>
          <w:szCs w:val="24"/>
        </w:rPr>
        <w:t>36</w:t>
      </w:r>
      <w:r w:rsidRPr="00BB607D">
        <w:rPr>
          <w:rFonts w:ascii="Times New Roman" w:hAnsi="Times New Roman" w:cs="Times New Roman"/>
          <w:szCs w:val="24"/>
        </w:rPr>
        <w:t xml:space="preserve">.2.) </w:t>
      </w:r>
      <w:r w:rsidRPr="0025248A">
        <w:rPr>
          <w:rFonts w:ascii="Times New Roman" w:hAnsi="Times New Roman" w:cs="Times New Roman"/>
          <w:szCs w:val="24"/>
        </w:rPr>
        <w:t xml:space="preserve">„Dėl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BB607D">
        <w:rPr>
          <w:rFonts w:ascii="Times New Roman" w:hAnsi="Times New Roman" w:cs="Times New Roman"/>
          <w:szCs w:val="24"/>
        </w:rPr>
        <w:t>Alsėdžių</w:t>
      </w:r>
      <w:r w:rsidR="0025248A" w:rsidRPr="0025248A">
        <w:rPr>
          <w:rFonts w:ascii="Times New Roman" w:hAnsi="Times New Roman" w:cs="Times New Roman"/>
          <w:szCs w:val="24"/>
        </w:rPr>
        <w:t xml:space="preserve">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202</w:t>
      </w:r>
      <w:r w:rsidR="00BB607D">
        <w:rPr>
          <w:rFonts w:ascii="Times New Roman" w:hAnsi="Times New Roman" w:cs="Times New Roman"/>
          <w:szCs w:val="24"/>
        </w:rPr>
        <w:t>3</w:t>
      </w:r>
      <w:r w:rsidR="0025248A" w:rsidRPr="0025248A">
        <w:rPr>
          <w:rFonts w:ascii="Times New Roman" w:hAnsi="Times New Roman" w:cs="Times New Roman"/>
          <w:szCs w:val="24"/>
        </w:rPr>
        <w:t xml:space="preserve"> m. </w:t>
      </w:r>
      <w:r w:rsidRPr="0025248A">
        <w:rPr>
          <w:rFonts w:ascii="Times New Roman" w:hAnsi="Times New Roman" w:cs="Times New Roman"/>
          <w:szCs w:val="24"/>
        </w:rPr>
        <w:t>patvirtinimo“</w:t>
      </w:r>
      <w:bookmarkEnd w:id="1"/>
      <w:r w:rsidR="00D65D8D">
        <w:rPr>
          <w:rFonts w:ascii="Times New Roman" w:hAnsi="Times New Roman" w:cs="Times New Roman"/>
          <w:szCs w:val="24"/>
        </w:rPr>
        <w:t xml:space="preserve"> ir</w:t>
      </w:r>
      <w:r w:rsidRPr="0025248A">
        <w:rPr>
          <w:rFonts w:ascii="Times New Roman" w:hAnsi="Times New Roman" w:cs="Times New Roman"/>
        </w:rPr>
        <w:t xml:space="preserve"> </w:t>
      </w:r>
      <w:r w:rsidR="00AE5669">
        <w:rPr>
          <w:rFonts w:ascii="Times New Roman" w:hAnsi="Times New Roman" w:cs="Times New Roman"/>
        </w:rPr>
        <w:t xml:space="preserve">atsižvelgdama </w:t>
      </w:r>
      <w:r w:rsidR="00AE5669" w:rsidRPr="00471DDE">
        <w:rPr>
          <w:rFonts w:ascii="Times New Roman" w:hAnsi="Times New Roman" w:cs="Times New Roman"/>
        </w:rPr>
        <w:t xml:space="preserve">į Nacionalinės žemės tarnybos </w:t>
      </w:r>
      <w:r w:rsidR="00471DDE" w:rsidRPr="00FD23F6">
        <w:rPr>
          <w:rFonts w:ascii="Times New Roman" w:hAnsi="Times New Roman" w:cs="Times New Roman"/>
        </w:rPr>
        <w:t xml:space="preserve">prie Aplinkos ministerijos Šiaulių apygardos žemės tvarkymo ir administravimo skyriaus </w:t>
      </w:r>
      <w:r w:rsidR="00AE5669" w:rsidRPr="00471DDE">
        <w:rPr>
          <w:rFonts w:ascii="Times New Roman" w:hAnsi="Times New Roman" w:cs="Times New Roman"/>
          <w:iCs/>
        </w:rPr>
        <w:t xml:space="preserve">2024 m. balandžio 23 d. raštą </w:t>
      </w:r>
      <w:r w:rsidR="00AE5669" w:rsidRPr="00FD23F6">
        <w:rPr>
          <w:rFonts w:ascii="Times New Roman" w:hAnsi="Times New Roman" w:cs="Times New Roman"/>
          <w:iCs/>
        </w:rPr>
        <w:t>Nr. AG-2932</w:t>
      </w:r>
      <w:r w:rsidR="00AE5669" w:rsidRPr="00471DDE">
        <w:rPr>
          <w:rFonts w:ascii="Times New Roman" w:hAnsi="Times New Roman" w:cs="Times New Roman"/>
          <w:iCs/>
        </w:rPr>
        <w:t xml:space="preserve"> dėl </w:t>
      </w:r>
      <w:r w:rsidR="007E5648" w:rsidRPr="00471DDE">
        <w:rPr>
          <w:rFonts w:ascii="Times New Roman" w:hAnsi="Times New Roman" w:cs="Times New Roman"/>
        </w:rPr>
        <w:t xml:space="preserve">piliečio </w:t>
      </w:r>
      <w:r w:rsidR="0019107F">
        <w:rPr>
          <w:rFonts w:ascii="Times New Roman" w:hAnsi="Times New Roman" w:cs="Times New Roman"/>
        </w:rPr>
        <w:t>(duomenys neskelbtini)</w:t>
      </w:r>
      <w:r w:rsidR="00DC77DE" w:rsidRPr="00471DDE">
        <w:rPr>
          <w:rFonts w:ascii="Times New Roman" w:hAnsi="Times New Roman" w:cs="Times New Roman"/>
        </w:rPr>
        <w:t xml:space="preserve"> </w:t>
      </w:r>
      <w:r w:rsidRPr="00471DDE">
        <w:rPr>
          <w:rFonts w:ascii="Times New Roman" w:hAnsi="Times New Roman" w:cs="Times New Roman"/>
          <w:szCs w:val="24"/>
        </w:rPr>
        <w:t>2024</w:t>
      </w:r>
      <w:r w:rsidRPr="00BB607D">
        <w:rPr>
          <w:rFonts w:ascii="Times New Roman" w:hAnsi="Times New Roman" w:cs="Times New Roman"/>
          <w:szCs w:val="24"/>
        </w:rPr>
        <w:t xml:space="preserve"> </w:t>
      </w:r>
      <w:proofErr w:type="spellStart"/>
      <w:r w:rsidRPr="00BB607D">
        <w:rPr>
          <w:rFonts w:ascii="Times New Roman" w:hAnsi="Times New Roman" w:cs="Times New Roman"/>
          <w:szCs w:val="24"/>
        </w:rPr>
        <w:t>m</w:t>
      </w:r>
      <w:proofErr w:type="spellEnd"/>
      <w:r w:rsidRPr="00BB607D">
        <w:rPr>
          <w:rFonts w:ascii="Times New Roman" w:hAnsi="Times New Roman" w:cs="Times New Roman"/>
          <w:szCs w:val="24"/>
        </w:rPr>
        <w:t xml:space="preserve">. </w:t>
      </w:r>
      <w:r w:rsidR="00DC77DE" w:rsidRPr="00BB607D">
        <w:rPr>
          <w:rFonts w:ascii="Times New Roman" w:hAnsi="Times New Roman" w:cs="Times New Roman"/>
          <w:szCs w:val="24"/>
        </w:rPr>
        <w:t xml:space="preserve">kovo 18 </w:t>
      </w:r>
      <w:r w:rsidRPr="00BB607D">
        <w:rPr>
          <w:rFonts w:ascii="Times New Roman" w:hAnsi="Times New Roman" w:cs="Times New Roman"/>
          <w:szCs w:val="24"/>
        </w:rPr>
        <w:t xml:space="preserve">d. </w:t>
      </w:r>
      <w:r w:rsidRPr="0025248A">
        <w:rPr>
          <w:rFonts w:ascii="Times New Roman" w:hAnsi="Times New Roman" w:cs="Times New Roman"/>
          <w:szCs w:val="24"/>
        </w:rPr>
        <w:t>prašym</w:t>
      </w:r>
      <w:r w:rsidR="00AE5669">
        <w:rPr>
          <w:rFonts w:ascii="Times New Roman" w:hAnsi="Times New Roman" w:cs="Times New Roman"/>
          <w:szCs w:val="24"/>
        </w:rPr>
        <w:t>o</w:t>
      </w:r>
      <w:r w:rsidR="00D65D8D" w:rsidRPr="00AE5669">
        <w:rPr>
          <w:rFonts w:ascii="Times New Roman" w:hAnsi="Times New Roman" w:cs="Times New Roman"/>
          <w:iCs/>
        </w:rPr>
        <w:t>,</w:t>
      </w:r>
      <w:r w:rsidR="00FD0DD1" w:rsidRPr="00914D52">
        <w:rPr>
          <w:iCs/>
        </w:rPr>
        <w:t xml:space="preserve"> </w:t>
      </w:r>
      <w:r w:rsidRPr="0025248A">
        <w:rPr>
          <w:rFonts w:ascii="Times New Roman" w:hAnsi="Times New Roman" w:cs="Times New Roman"/>
          <w:szCs w:val="24"/>
        </w:rPr>
        <w:t>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w:t>
      </w:r>
      <w:r w:rsidR="00AE5669">
        <w:rPr>
          <w:rFonts w:ascii="Times New Roman" w:hAnsi="Times New Roman" w:cs="Times New Roman"/>
          <w:szCs w:val="24"/>
        </w:rPr>
        <w:t xml:space="preserve"> </w:t>
      </w:r>
      <w:r w:rsidRPr="0025248A">
        <w:rPr>
          <w:rFonts w:ascii="Times New Roman" w:hAnsi="Times New Roman" w:cs="Times New Roman"/>
          <w:szCs w:val="24"/>
        </w:rPr>
        <w:t xml:space="preserve">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 xml:space="preserve">skaičiuojant nuo sutarties sudarymo dienos) piliečiui </w:t>
      </w:r>
      <w:r w:rsidR="0019107F">
        <w:rPr>
          <w:rFonts w:ascii="Times New Roman" w:hAnsi="Times New Roman" w:cs="Times New Roman"/>
          <w:szCs w:val="24"/>
        </w:rPr>
        <w:t>(duomenys neskelbtini)</w:t>
      </w:r>
      <w:r w:rsidRPr="00605C74">
        <w:rPr>
          <w:rFonts w:ascii="Times New Roman" w:hAnsi="Times New Roman" w:cs="Times New Roman"/>
          <w:color w:val="000000"/>
          <w:szCs w:val="24"/>
        </w:rPr>
        <w:t xml:space="preserve"> 0,</w:t>
      </w:r>
      <w:r w:rsidR="00DC77DE">
        <w:rPr>
          <w:rFonts w:ascii="Times New Roman" w:hAnsi="Times New Roman" w:cs="Times New Roman"/>
          <w:color w:val="000000"/>
          <w:szCs w:val="24"/>
        </w:rPr>
        <w:t>8425</w:t>
      </w:r>
      <w:r w:rsidRPr="00605C74">
        <w:rPr>
          <w:rFonts w:ascii="Times New Roman" w:hAnsi="Times New Roman" w:cs="Times New Roman"/>
          <w:color w:val="000000"/>
          <w:szCs w:val="24"/>
        </w:rPr>
        <w:t xml:space="preserve"> ha ploto valstybinės žemės</w:t>
      </w:r>
      <w:r>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Pr>
          <w:rFonts w:asciiTheme="majorBidi" w:hAnsiTheme="majorBidi" w:cstheme="majorBidi"/>
          <w:color w:val="000000"/>
          <w:szCs w:val="24"/>
        </w:rPr>
        <w:t>/000</w:t>
      </w:r>
      <w:r w:rsidR="00DC77DE">
        <w:rPr>
          <w:rFonts w:asciiTheme="majorBidi" w:hAnsiTheme="majorBidi" w:cstheme="majorBidi"/>
          <w:color w:val="000000"/>
          <w:szCs w:val="24"/>
        </w:rPr>
        <w:t>6</w:t>
      </w:r>
      <w:r>
        <w:rPr>
          <w:rFonts w:asciiTheme="majorBidi" w:hAnsiTheme="majorBidi" w:cstheme="majorBidi"/>
          <w:color w:val="000000"/>
          <w:szCs w:val="24"/>
        </w:rPr>
        <w:t>:</w:t>
      </w:r>
      <w:r w:rsidR="00DC77DE">
        <w:rPr>
          <w:rFonts w:asciiTheme="majorBidi" w:hAnsiTheme="majorBidi" w:cstheme="majorBidi"/>
          <w:color w:val="000000"/>
          <w:szCs w:val="24"/>
        </w:rPr>
        <w:t>339</w:t>
      </w:r>
      <w:r>
        <w:rPr>
          <w:rFonts w:asciiTheme="majorBidi" w:hAnsiTheme="majorBidi" w:cstheme="majorBidi"/>
          <w:color w:val="000000"/>
          <w:szCs w:val="24"/>
        </w:rPr>
        <w:t>, unikalus Nr. 4400-6</w:t>
      </w:r>
      <w:r w:rsidR="00DC77DE">
        <w:rPr>
          <w:rFonts w:asciiTheme="majorBidi" w:hAnsiTheme="majorBidi" w:cstheme="majorBidi"/>
          <w:color w:val="000000"/>
          <w:szCs w:val="24"/>
        </w:rPr>
        <w:t>262</w:t>
      </w:r>
      <w:r>
        <w:rPr>
          <w:rFonts w:asciiTheme="majorBidi" w:hAnsiTheme="majorBidi" w:cstheme="majorBidi"/>
          <w:color w:val="000000"/>
          <w:szCs w:val="24"/>
        </w:rPr>
        <w:t>-9</w:t>
      </w:r>
      <w:r w:rsidR="00DC77DE">
        <w:rPr>
          <w:rFonts w:asciiTheme="majorBidi" w:hAnsiTheme="majorBidi" w:cstheme="majorBidi"/>
          <w:color w:val="000000"/>
          <w:szCs w:val="24"/>
        </w:rPr>
        <w:t>423</w:t>
      </w:r>
      <w:r>
        <w:rPr>
          <w:rFonts w:asciiTheme="majorBidi" w:hAnsiTheme="majorBidi" w:cstheme="majorBidi"/>
          <w:color w:val="000000"/>
          <w:szCs w:val="24"/>
        </w:rPr>
        <w:t xml:space="preserve">, esantį </w:t>
      </w:r>
      <w:r w:rsidR="00DC77DE">
        <w:rPr>
          <w:rFonts w:asciiTheme="majorBidi" w:hAnsiTheme="majorBidi" w:cstheme="majorBidi"/>
          <w:color w:val="000000"/>
          <w:szCs w:val="24"/>
        </w:rPr>
        <w:t xml:space="preserve">Alsėdžių </w:t>
      </w:r>
      <w:r>
        <w:rPr>
          <w:rFonts w:asciiTheme="majorBidi" w:hAnsiTheme="majorBidi" w:cstheme="majorBidi"/>
          <w:color w:val="000000"/>
          <w:szCs w:val="24"/>
        </w:rPr>
        <w:t xml:space="preserve">miestelyje, </w:t>
      </w:r>
      <w:r w:rsidR="00DC77DE">
        <w:rPr>
          <w:rFonts w:asciiTheme="majorBidi" w:hAnsiTheme="majorBidi" w:cstheme="majorBidi"/>
          <w:color w:val="000000"/>
          <w:szCs w:val="24"/>
        </w:rPr>
        <w:t>Alsėdžių</w:t>
      </w:r>
      <w:r>
        <w:rPr>
          <w:rFonts w:asciiTheme="majorBidi" w:hAnsiTheme="majorBidi" w:cstheme="majorBidi"/>
          <w:color w:val="000000"/>
          <w:szCs w:val="24"/>
        </w:rPr>
        <w:t xml:space="preserve"> seniūnijoje, Plungės rajono savivaldybėje</w:t>
      </w:r>
      <w:r w:rsidR="003130AB">
        <w:rPr>
          <w:rFonts w:asciiTheme="majorBidi" w:hAnsiTheme="majorBidi" w:cstheme="majorBidi"/>
          <w:color w:val="000000"/>
          <w:szCs w:val="24"/>
        </w:rPr>
        <w:t xml:space="preserve"> (valstybinės žemės nuomos sutartis pridedama)</w:t>
      </w:r>
      <w:r>
        <w:rPr>
          <w:rFonts w:asciiTheme="majorBidi" w:hAnsiTheme="majorBidi" w:cstheme="majorBidi"/>
          <w:color w:val="000000"/>
          <w:szCs w:val="24"/>
        </w:rPr>
        <w:t xml:space="preserv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w:t>
      </w:r>
      <w:r w:rsidRPr="000F33FE">
        <w:rPr>
          <w:rFonts w:ascii="Times New Roman" w:hAnsi="Times New Roman" w:cs="Times New Roman"/>
        </w:rPr>
        <w:t>žemės nuomos sutartį bei kitus</w:t>
      </w:r>
      <w:r>
        <w:rPr>
          <w:rFonts w:ascii="Times New Roman" w:hAnsi="Times New Roman" w:cs="Times New Roman"/>
        </w:rPr>
        <w:t xml:space="preserve">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 xml:space="preserve">Savivaldybės </w:t>
      </w:r>
      <w:r w:rsidR="00BA2B92">
        <w:rPr>
          <w:lang w:eastAsia="ar-SA"/>
        </w:rPr>
        <w:t>meras</w:t>
      </w:r>
      <w:bookmarkStart w:id="2" w:name="_GoBack"/>
      <w:bookmarkEnd w:id="2"/>
    </w:p>
    <w:p w:rsidR="00C83004" w:rsidRDefault="00C83004" w:rsidP="002B6D50">
      <w:pPr>
        <w:tabs>
          <w:tab w:val="left" w:pos="709"/>
        </w:tabs>
        <w:suppressAutoHyphens/>
        <w:ind w:right="-85"/>
        <w:jc w:val="both"/>
        <w:rPr>
          <w:lang w:eastAsia="ar-SA"/>
        </w:rPr>
      </w:pPr>
    </w:p>
    <w:p w:rsidR="0019129D" w:rsidRDefault="0019129D" w:rsidP="00400058">
      <w:pPr>
        <w:jc w:val="both"/>
      </w:pPr>
    </w:p>
    <w:p w:rsidR="0019129D" w:rsidRDefault="0019129D" w:rsidP="00400058">
      <w:pPr>
        <w:jc w:val="both"/>
      </w:pPr>
    </w:p>
    <w:p w:rsidR="00471DDE" w:rsidRDefault="00471DDE" w:rsidP="00400058">
      <w:pPr>
        <w:jc w:val="both"/>
      </w:pPr>
    </w:p>
    <w:p w:rsidR="005520BF" w:rsidRDefault="00D71510" w:rsidP="00400058">
      <w:pPr>
        <w:jc w:val="both"/>
      </w:pPr>
      <w:r w:rsidRPr="00352E29">
        <w:t>SUDERINTA:</w:t>
      </w:r>
    </w:p>
    <w:p w:rsidR="008075F1" w:rsidRPr="00F01590" w:rsidRDefault="008075F1" w:rsidP="00D71510">
      <w:pPr>
        <w:jc w:val="both"/>
      </w:pPr>
      <w:r w:rsidRPr="00F01590">
        <w:t xml:space="preserve">Savivaldybės </w:t>
      </w:r>
      <w:r w:rsidR="00425E01">
        <w:t>tarybos narys Algirdas Pečiulis</w:t>
      </w:r>
    </w:p>
    <w:p w:rsidR="009A317E" w:rsidRDefault="009A317E" w:rsidP="00D71510">
      <w:pPr>
        <w:jc w:val="both"/>
      </w:pPr>
      <w:r>
        <w:t>Savivaldybės administracijos direktorius Dalius Pečiulis</w:t>
      </w:r>
    </w:p>
    <w:p w:rsidR="00D74C9F" w:rsidRDefault="00D74C9F" w:rsidP="00D74C9F">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19129D" w:rsidRDefault="0019129D" w:rsidP="006D1930">
      <w:pPr>
        <w:jc w:val="both"/>
      </w:pPr>
    </w:p>
    <w:p w:rsidR="00BB607D" w:rsidRDefault="00B53AED" w:rsidP="001E1C52">
      <w:pPr>
        <w:jc w:val="both"/>
        <w:rPr>
          <w:b/>
        </w:rPr>
      </w:pPr>
      <w:r>
        <w:t>Sprendim</w:t>
      </w:r>
      <w:r w:rsidR="00D65D8D">
        <w:t>o projektą</w:t>
      </w:r>
      <w:r>
        <w:t xml:space="preserve">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747" w:type="dxa"/>
        <w:tblLook w:val="01E0" w:firstRow="1" w:lastRow="1" w:firstColumn="1" w:lastColumn="1" w:noHBand="0" w:noVBand="0"/>
      </w:tblPr>
      <w:tblGrid>
        <w:gridCol w:w="9747"/>
      </w:tblGrid>
      <w:tr w:rsidR="00376E02" w:rsidRPr="00376E02" w:rsidTr="00DC77DE">
        <w:tc>
          <w:tcPr>
            <w:tcW w:w="9747" w:type="dxa"/>
            <w:shd w:val="clear" w:color="auto" w:fill="auto"/>
          </w:tcPr>
          <w:p w:rsidR="00352E29" w:rsidRPr="00376E02" w:rsidRDefault="00880537" w:rsidP="00DC77DE">
            <w:pPr>
              <w:suppressAutoHyphens/>
              <w:ind w:right="-87"/>
              <w:jc w:val="center"/>
              <w:rPr>
                <w:b/>
                <w:color w:val="FF0000"/>
              </w:rPr>
            </w:pPr>
            <w:r>
              <w:rPr>
                <w:b/>
                <w:bCs/>
                <w:color w:val="000000"/>
                <w:shd w:val="clear" w:color="auto" w:fill="FFFFFF"/>
                <w:lang w:eastAsia="ar-SA"/>
              </w:rPr>
              <w:t>„DĖL VALSTYBINĖS ŽEMĖS SKLYPO, ESANČI</w:t>
            </w:r>
            <w:r w:rsidR="0019129D">
              <w:rPr>
                <w:b/>
                <w:bCs/>
                <w:color w:val="000000"/>
                <w:shd w:val="clear" w:color="auto" w:fill="FFFFFF"/>
                <w:lang w:eastAsia="ar-SA"/>
              </w:rPr>
              <w:t>O</w:t>
            </w:r>
            <w:r>
              <w:rPr>
                <w:b/>
                <w:bCs/>
                <w:color w:val="000000"/>
                <w:shd w:val="clear" w:color="auto" w:fill="FFFFFF"/>
                <w:lang w:eastAsia="ar-SA"/>
              </w:rPr>
              <w:t xml:space="preserve"> </w:t>
            </w:r>
            <w:r w:rsidR="00DC77DE">
              <w:rPr>
                <w:b/>
                <w:bCs/>
                <w:color w:val="000000"/>
                <w:shd w:val="clear" w:color="auto" w:fill="FFFFFF"/>
                <w:lang w:eastAsia="ar-SA"/>
              </w:rPr>
              <w:t xml:space="preserve">ALSĖDŽIŲ </w:t>
            </w:r>
            <w:r>
              <w:rPr>
                <w:b/>
                <w:bCs/>
                <w:color w:val="000000"/>
                <w:shd w:val="clear" w:color="auto" w:fill="FFFFFF"/>
                <w:lang w:eastAsia="ar-SA"/>
              </w:rPr>
              <w:t xml:space="preserve">MIESTELYJE, </w:t>
            </w:r>
            <w:r w:rsidR="00DC77DE">
              <w:rPr>
                <w:b/>
                <w:bCs/>
                <w:color w:val="000000"/>
                <w:shd w:val="clear" w:color="auto" w:fill="FFFFFF"/>
                <w:lang w:eastAsia="ar-SA"/>
              </w:rPr>
              <w:t>ALSĖDŽIŲ</w:t>
            </w:r>
            <w:r>
              <w:rPr>
                <w:b/>
                <w:bCs/>
                <w:color w:val="000000"/>
                <w:shd w:val="clear" w:color="auto" w:fill="FFFFFF"/>
                <w:lang w:eastAsia="ar-SA"/>
              </w:rPr>
              <w:t xml:space="preserve"> SENIŪNIJOJE, PLUNGĖS RAJONO SAVIVALDYBĖJE, NUOMOS BE AUKCIONO“</w:t>
            </w:r>
          </w:p>
        </w:tc>
      </w:tr>
      <w:tr w:rsidR="00352E29" w:rsidRPr="002E25C0" w:rsidTr="00DC77DE">
        <w:tc>
          <w:tcPr>
            <w:tcW w:w="9747"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m. </w:t>
            </w:r>
            <w:r w:rsidR="00DC77DE">
              <w:t xml:space="preserve">gegužės </w:t>
            </w:r>
            <w:r w:rsidR="00FD23F6">
              <w:t>8</w:t>
            </w:r>
            <w:r w:rsidR="00DC77DE">
              <w:t xml:space="preserve"> </w:t>
            </w:r>
            <w:r w:rsidR="00352E29" w:rsidRPr="00AB4A2A">
              <w:t xml:space="preserve">d.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 xml:space="preserve">piliečiui </w:t>
      </w:r>
      <w:r w:rsidR="0019107F">
        <w:rPr>
          <w:rFonts w:ascii="Times New Roman" w:hAnsi="Times New Roman" w:cs="Times New Roman"/>
          <w:szCs w:val="24"/>
        </w:rPr>
        <w:t>(duomenys neskelbtini)</w:t>
      </w:r>
      <w:r w:rsidR="00DC77DE">
        <w:rPr>
          <w:rFonts w:ascii="Times New Roman" w:hAnsi="Times New Roman" w:cs="Times New Roman"/>
          <w:szCs w:val="24"/>
        </w:rPr>
        <w:t xml:space="preserve"> </w:t>
      </w:r>
      <w:r w:rsidR="00605C74" w:rsidRPr="00605C74">
        <w:rPr>
          <w:rFonts w:ascii="Times New Roman" w:hAnsi="Times New Roman" w:cs="Times New Roman"/>
          <w:color w:val="000000"/>
          <w:szCs w:val="24"/>
        </w:rPr>
        <w:t>0,</w:t>
      </w:r>
      <w:r w:rsidR="00DC77DE">
        <w:rPr>
          <w:rFonts w:ascii="Times New Roman" w:hAnsi="Times New Roman" w:cs="Times New Roman"/>
          <w:color w:val="000000"/>
          <w:szCs w:val="24"/>
        </w:rPr>
        <w:t>8425</w:t>
      </w:r>
      <w:r w:rsidR="00605C74" w:rsidRPr="00605C74">
        <w:rPr>
          <w:rFonts w:ascii="Times New Roman" w:hAnsi="Times New Roman" w:cs="Times New Roman"/>
          <w:color w:val="000000"/>
          <w:szCs w:val="24"/>
        </w:rPr>
        <w:t xml:space="preserve">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sidR="00605C74">
        <w:rPr>
          <w:rFonts w:asciiTheme="majorBidi" w:hAnsiTheme="majorBidi" w:cstheme="majorBidi"/>
          <w:color w:val="000000"/>
          <w:szCs w:val="24"/>
        </w:rPr>
        <w:t>/000</w:t>
      </w:r>
      <w:r w:rsidR="00DC77DE">
        <w:rPr>
          <w:rFonts w:asciiTheme="majorBidi" w:hAnsiTheme="majorBidi" w:cstheme="majorBidi"/>
          <w:color w:val="000000"/>
          <w:szCs w:val="24"/>
        </w:rPr>
        <w:t>6</w:t>
      </w:r>
      <w:r w:rsidR="00605C74">
        <w:rPr>
          <w:rFonts w:asciiTheme="majorBidi" w:hAnsiTheme="majorBidi" w:cstheme="majorBidi"/>
          <w:color w:val="000000"/>
          <w:szCs w:val="24"/>
        </w:rPr>
        <w:t>:</w:t>
      </w:r>
      <w:r w:rsidR="00DC77DE">
        <w:rPr>
          <w:rFonts w:asciiTheme="majorBidi" w:hAnsiTheme="majorBidi" w:cstheme="majorBidi"/>
          <w:color w:val="000000"/>
          <w:szCs w:val="24"/>
        </w:rPr>
        <w:t>339</w:t>
      </w:r>
      <w:r w:rsidR="00605C74">
        <w:rPr>
          <w:rFonts w:asciiTheme="majorBidi" w:hAnsiTheme="majorBidi" w:cstheme="majorBidi"/>
          <w:color w:val="000000"/>
          <w:szCs w:val="24"/>
        </w:rPr>
        <w:t>, unikalus Nr. 4400-</w:t>
      </w:r>
      <w:r w:rsidR="00DC77DE">
        <w:rPr>
          <w:rFonts w:asciiTheme="majorBidi" w:hAnsiTheme="majorBidi" w:cstheme="majorBidi"/>
          <w:color w:val="000000"/>
          <w:szCs w:val="24"/>
        </w:rPr>
        <w:t>6262</w:t>
      </w:r>
      <w:r w:rsidR="00605C74">
        <w:rPr>
          <w:rFonts w:asciiTheme="majorBidi" w:hAnsiTheme="majorBidi" w:cstheme="majorBidi"/>
          <w:color w:val="000000"/>
          <w:szCs w:val="24"/>
        </w:rPr>
        <w:t>-9</w:t>
      </w:r>
      <w:r w:rsidR="00DC77DE">
        <w:rPr>
          <w:rFonts w:asciiTheme="majorBidi" w:hAnsiTheme="majorBidi" w:cstheme="majorBidi"/>
          <w:color w:val="000000"/>
          <w:szCs w:val="24"/>
        </w:rPr>
        <w:t>423</w:t>
      </w:r>
      <w:r w:rsidR="00605C74">
        <w:rPr>
          <w:rFonts w:asciiTheme="majorBidi" w:hAnsiTheme="majorBidi" w:cstheme="majorBidi"/>
          <w:color w:val="000000"/>
          <w:szCs w:val="24"/>
        </w:rPr>
        <w:t xml:space="preserve">, esantį </w:t>
      </w:r>
      <w:r w:rsidR="00DC77DE">
        <w:rPr>
          <w:rFonts w:asciiTheme="majorBidi" w:hAnsiTheme="majorBidi" w:cstheme="majorBidi"/>
          <w:color w:val="000000"/>
          <w:szCs w:val="24"/>
        </w:rPr>
        <w:t>Alsėdžių</w:t>
      </w:r>
      <w:r w:rsidR="00605C74">
        <w:rPr>
          <w:rFonts w:asciiTheme="majorBidi" w:hAnsiTheme="majorBidi" w:cstheme="majorBidi"/>
          <w:color w:val="000000"/>
          <w:szCs w:val="24"/>
        </w:rPr>
        <w:t xml:space="preserve"> miestelyje, </w:t>
      </w:r>
      <w:r w:rsidR="00DC77DE">
        <w:rPr>
          <w:rFonts w:asciiTheme="majorBidi" w:hAnsiTheme="majorBidi" w:cstheme="majorBidi"/>
          <w:color w:val="000000"/>
          <w:szCs w:val="24"/>
        </w:rPr>
        <w:t>Alsėdžių se</w:t>
      </w:r>
      <w:r w:rsidR="00605C74">
        <w:rPr>
          <w:rFonts w:asciiTheme="majorBidi" w:hAnsiTheme="majorBidi" w:cstheme="majorBidi"/>
          <w:color w:val="000000"/>
          <w:szCs w:val="24"/>
        </w:rPr>
        <w:t xml:space="preserv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880537" w:rsidRDefault="007A576F" w:rsidP="001E1C52">
      <w:pPr>
        <w:suppressAutoHyphens/>
        <w:ind w:firstLine="720"/>
        <w:jc w:val="both"/>
        <w:rPr>
          <w:color w:val="FF0000"/>
        </w:rPr>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Lietuvos Respublikos Vyriausybės 2003 m. vasario 18 d. nutarimu Nr.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w:t>
      </w:r>
      <w:r w:rsidR="003E3FF6">
        <w:rPr>
          <w:rFonts w:asciiTheme="majorBidi" w:hAnsiTheme="majorBidi" w:cstheme="majorBidi"/>
        </w:rPr>
        <w:t>Alsėdžių</w:t>
      </w:r>
      <w:r w:rsidR="000E58E5">
        <w:rPr>
          <w:rFonts w:asciiTheme="majorBidi" w:hAnsiTheme="majorBidi" w:cstheme="majorBidi"/>
        </w:rPr>
        <w:t xml:space="preserve"> kadastro vietovės žemės reformos žemėtvarkos projekte, kuris patvirtintas Nacionalinės žemės tarnybos prie Aplinkos ministerijos Plungės ir Rietavo skyriaus vedėjo </w:t>
      </w:r>
      <w:r w:rsidR="000E58E5" w:rsidRPr="0025248A">
        <w:t>202</w:t>
      </w:r>
      <w:r w:rsidR="003E3FF6">
        <w:t>3</w:t>
      </w:r>
      <w:r w:rsidR="000E58E5" w:rsidRPr="0025248A">
        <w:t xml:space="preserve"> m. </w:t>
      </w:r>
      <w:r w:rsidR="003E3FF6">
        <w:t>birželio</w:t>
      </w:r>
      <w:r w:rsidR="000E58E5" w:rsidRPr="0025248A">
        <w:t xml:space="preserve"> </w:t>
      </w:r>
      <w:r w:rsidR="003E3FF6">
        <w:t>30</w:t>
      </w:r>
      <w:r w:rsidR="000E58E5" w:rsidRPr="0025248A">
        <w:t xml:space="preserve"> d. įsakymu Nr. 36VĮ-</w:t>
      </w:r>
      <w:r w:rsidR="003E3FF6">
        <w:t>619</w:t>
      </w:r>
      <w:r w:rsidR="000E58E5" w:rsidRPr="0025248A">
        <w:t xml:space="preserve">-(14.36.2.) „Dėl </w:t>
      </w:r>
      <w:r w:rsidR="000E58E5" w:rsidRPr="00373E18">
        <w:t xml:space="preserve">Telšių apskrities Plungės rajono savivaldybės </w:t>
      </w:r>
      <w:r w:rsidR="00373E18" w:rsidRPr="00373E18">
        <w:t>Alsėdžių</w:t>
      </w:r>
      <w:r w:rsidR="000E58E5" w:rsidRPr="00373E18">
        <w:t xml:space="preserve"> kadastro vietovės kadastro vietovės žemės reformos žemėtvarkos projekto 202</w:t>
      </w:r>
      <w:r w:rsidR="00373E18" w:rsidRPr="00373E18">
        <w:t>3</w:t>
      </w:r>
      <w:r w:rsidR="000E58E5" w:rsidRPr="00373E18">
        <w:t xml:space="preserve"> m. </w:t>
      </w:r>
      <w:r w:rsidR="000E58E5" w:rsidRPr="009841CD">
        <w:t>patvirtinimo“, suprojektuotas 0,</w:t>
      </w:r>
      <w:r w:rsidR="00373E18" w:rsidRPr="009841CD">
        <w:t>8425</w:t>
      </w:r>
      <w:r w:rsidR="000E58E5" w:rsidRPr="009841CD">
        <w:t xml:space="preserve"> ha ploto žemės ūkio paskirties žemės sklypas </w:t>
      </w:r>
      <w:r w:rsidR="00373E18" w:rsidRPr="009841CD">
        <w:t>Alsėdžių</w:t>
      </w:r>
      <w:r w:rsidR="000E58E5" w:rsidRPr="009841CD">
        <w:t xml:space="preserve"> miestelyje, Plungės rajono savivaldybėje. Pilietis</w:t>
      </w:r>
      <w:r w:rsidR="00373E18" w:rsidRPr="009841CD">
        <w:t xml:space="preserve"> šalia </w:t>
      </w:r>
      <w:r w:rsidR="009841CD" w:rsidRPr="009841CD">
        <w:t>su</w:t>
      </w:r>
      <w:r w:rsidR="00373E18" w:rsidRPr="009841CD">
        <w:t>projektuo</w:t>
      </w:r>
      <w:r w:rsidR="009841CD" w:rsidRPr="009841CD">
        <w:t>to</w:t>
      </w:r>
      <w:r w:rsidR="00373E18" w:rsidRPr="009841CD">
        <w:t xml:space="preserve"> žemės sklypo nuosavybės teise valdo </w:t>
      </w:r>
      <w:r w:rsidR="009841CD" w:rsidRPr="009841CD">
        <w:t>paveldėtą 2,5936 ha</w:t>
      </w:r>
      <w:r w:rsidR="00373E18" w:rsidRPr="009841CD">
        <w:t xml:space="preserve"> ploto </w:t>
      </w:r>
      <w:r w:rsidR="009841CD" w:rsidRPr="009841CD">
        <w:t xml:space="preserve">žemės ūkio paskirties </w:t>
      </w:r>
      <w:r w:rsidR="00373E18" w:rsidRPr="009841CD">
        <w:t xml:space="preserve">žemės sklypą </w:t>
      </w:r>
      <w:r w:rsidR="009841CD" w:rsidRPr="009841CD">
        <w:t>(</w:t>
      </w:r>
      <w:r w:rsidR="00373E18" w:rsidRPr="009841CD">
        <w:t>kadastro Nr. 6804/0006:81</w:t>
      </w:r>
      <w:r w:rsidR="009841CD" w:rsidRPr="009841CD">
        <w:t>)</w:t>
      </w:r>
      <w:r w:rsidR="009841CD">
        <w:t xml:space="preserve">, todėl </w:t>
      </w:r>
      <w:r w:rsidR="000E58E5" w:rsidRPr="009841CD">
        <w:t>nuomodamas</w:t>
      </w:r>
      <w:r w:rsidR="0019129D" w:rsidRPr="009841CD">
        <w:t>is</w:t>
      </w:r>
      <w:r w:rsidR="000E58E5" w:rsidRPr="009841CD">
        <w:t xml:space="preserve"> valstybinės žemės </w:t>
      </w:r>
      <w:r w:rsidR="000E58E5">
        <w:t>sklypą ilgalaikei nuomai</w:t>
      </w:r>
      <w:r w:rsidR="0019129D">
        <w:t>,</w:t>
      </w:r>
      <w:r w:rsidR="000E58E5">
        <w:t xml:space="preserve"> galės </w:t>
      </w:r>
      <w:r w:rsidR="009841CD">
        <w:t xml:space="preserve">apjungti dirbamą žemės plotą ir </w:t>
      </w:r>
      <w:r w:rsidR="000E58E5">
        <w:t xml:space="preserve">gauti </w:t>
      </w:r>
      <w:r w:rsidR="009841CD">
        <w:t xml:space="preserve">papildomų </w:t>
      </w:r>
      <w:r w:rsidR="000E58E5">
        <w:t>pajamų</w:t>
      </w:r>
      <w:r w:rsidR="009841CD">
        <w:t xml:space="preserve">. </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w:t>
      </w:r>
      <w:r w:rsidR="00F43916" w:rsidRPr="00471DDE">
        <w:rPr>
          <w:iCs/>
        </w:rPr>
        <w:t xml:space="preserve">į </w:t>
      </w:r>
      <w:r w:rsidR="00AE5669" w:rsidRPr="00FD23F6">
        <w:t xml:space="preserve">Nacionalinės žemės tarnybos </w:t>
      </w:r>
      <w:r w:rsidR="00471DDE" w:rsidRPr="00FD23F6">
        <w:t xml:space="preserve">prie Aplinkos ministerijos Šiaulių apygardos žemės tvarkymo ir administravimo skyriaus </w:t>
      </w:r>
      <w:r w:rsidR="00AE5669" w:rsidRPr="00FD23F6">
        <w:rPr>
          <w:iCs/>
        </w:rPr>
        <w:t xml:space="preserve">2024 m. balandžio 23 d. raštą Nr. </w:t>
      </w:r>
      <w:r w:rsidR="00AE5669" w:rsidRPr="003100B0">
        <w:rPr>
          <w:iCs/>
        </w:rPr>
        <w:t xml:space="preserve">AG-2932 </w:t>
      </w:r>
      <w:r w:rsidR="00AE5669" w:rsidRPr="00FD23F6">
        <w:rPr>
          <w:iCs/>
        </w:rPr>
        <w:t xml:space="preserve">dėl </w:t>
      </w:r>
      <w:r w:rsidR="00605C74" w:rsidRPr="00471DDE">
        <w:rPr>
          <w:iCs/>
        </w:rPr>
        <w:t xml:space="preserve">piliečio </w:t>
      </w:r>
      <w:r w:rsidR="00F43916" w:rsidRPr="00471DDE">
        <w:t xml:space="preserve">2024 m. </w:t>
      </w:r>
      <w:r w:rsidR="00DC77DE" w:rsidRPr="00471DDE">
        <w:t>kovo 18</w:t>
      </w:r>
      <w:r w:rsidR="00F43916" w:rsidRPr="00471DDE">
        <w:t xml:space="preserve"> d. prašym</w:t>
      </w:r>
      <w:r w:rsidR="00AE5669" w:rsidRPr="00FD23F6">
        <w:t>o</w:t>
      </w:r>
      <w:r w:rsidR="00471DDE" w:rsidRPr="00FD23F6">
        <w:t>,</w:t>
      </w:r>
      <w:r w:rsidRPr="00471DDE">
        <w:t xml:space="preserve"> </w:t>
      </w:r>
      <w:r w:rsidR="00605C74" w:rsidRPr="00471DDE">
        <w:t xml:space="preserve">dėl </w:t>
      </w:r>
      <w:r w:rsidRPr="00471DDE">
        <w:t>valstybinės</w:t>
      </w:r>
      <w:r>
        <w:t xml:space="preserve"> </w:t>
      </w:r>
      <w:r w:rsidR="00605C74">
        <w:t xml:space="preserve">žemės ūkio paskirties </w:t>
      </w:r>
      <w:r>
        <w:t xml:space="preserve">žemės sklypo nuomos </w:t>
      </w:r>
      <w:r w:rsidR="00605C74">
        <w:t>sudarymo</w:t>
      </w:r>
      <w:r w:rsidR="00C83004">
        <w:t>.</w:t>
      </w:r>
    </w:p>
    <w:p w:rsidR="00B71C5B" w:rsidRDefault="00352E29">
      <w:pPr>
        <w:tabs>
          <w:tab w:val="left" w:pos="720"/>
        </w:tabs>
        <w:ind w:firstLine="720"/>
        <w:jc w:val="both"/>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605C74">
      <w:pPr>
        <w:ind w:firstLine="720"/>
        <w:jc w:val="both"/>
        <w:rPr>
          <w:color w:val="FF0000"/>
        </w:rPr>
      </w:pPr>
      <w:r>
        <w:t xml:space="preserve">Piliečiui </w:t>
      </w:r>
      <w:r w:rsidR="0019107F">
        <w:t>(duomenys neskelbtini)</w:t>
      </w:r>
      <w:r w:rsidR="00DE68B4">
        <w:t>.</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pajamas ir mokės žemės </w:t>
            </w:r>
            <w:r w:rsidR="00A71788">
              <w:rPr>
                <w:rFonts w:eastAsia="Lucida Sans Unicode"/>
                <w:i/>
                <w:kern w:val="1"/>
                <w:lang w:bidi="lo-LA"/>
              </w:rPr>
              <w:t xml:space="preserve">mokestį į </w:t>
            </w:r>
            <w:r w:rsidR="00613B4F" w:rsidRPr="00613B4F">
              <w:rPr>
                <w:rFonts w:eastAsia="Lucida Sans Unicode"/>
                <w:i/>
                <w:kern w:val="1"/>
                <w:lang w:bidi="lo-LA"/>
              </w:rPr>
              <w:t xml:space="preserve">Savivaldybės </w:t>
            </w:r>
            <w:r w:rsidR="00A71788" w:rsidRPr="00613B4F">
              <w:rPr>
                <w:rFonts w:eastAsia="Lucida Sans Unicode"/>
                <w:i/>
                <w:kern w:val="1"/>
                <w:lang w:bidi="lo-LA"/>
              </w:rPr>
              <w:t>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41998"/>
    <w:rsid w:val="00051A92"/>
    <w:rsid w:val="00071327"/>
    <w:rsid w:val="00073D64"/>
    <w:rsid w:val="000B5CFD"/>
    <w:rsid w:val="000C44E1"/>
    <w:rsid w:val="000C5CA7"/>
    <w:rsid w:val="000C76A8"/>
    <w:rsid w:val="000E4EC8"/>
    <w:rsid w:val="000E58E5"/>
    <w:rsid w:val="000F33FE"/>
    <w:rsid w:val="00124398"/>
    <w:rsid w:val="001428BA"/>
    <w:rsid w:val="00151B76"/>
    <w:rsid w:val="001819EB"/>
    <w:rsid w:val="0019107F"/>
    <w:rsid w:val="0019129D"/>
    <w:rsid w:val="00192D89"/>
    <w:rsid w:val="001D04F5"/>
    <w:rsid w:val="001D23AE"/>
    <w:rsid w:val="001E1C52"/>
    <w:rsid w:val="001E20DB"/>
    <w:rsid w:val="001E44C8"/>
    <w:rsid w:val="001E7A56"/>
    <w:rsid w:val="00232CF5"/>
    <w:rsid w:val="002517E9"/>
    <w:rsid w:val="0025248A"/>
    <w:rsid w:val="00265237"/>
    <w:rsid w:val="00265913"/>
    <w:rsid w:val="002746D6"/>
    <w:rsid w:val="002769D3"/>
    <w:rsid w:val="00290A14"/>
    <w:rsid w:val="002A5B00"/>
    <w:rsid w:val="002B3EA2"/>
    <w:rsid w:val="002B6D50"/>
    <w:rsid w:val="002B790A"/>
    <w:rsid w:val="002D11AE"/>
    <w:rsid w:val="002D6823"/>
    <w:rsid w:val="002E19F6"/>
    <w:rsid w:val="003100B0"/>
    <w:rsid w:val="003130AB"/>
    <w:rsid w:val="00322F28"/>
    <w:rsid w:val="0033028B"/>
    <w:rsid w:val="00332799"/>
    <w:rsid w:val="00341AB8"/>
    <w:rsid w:val="00344D98"/>
    <w:rsid w:val="00350384"/>
    <w:rsid w:val="00350977"/>
    <w:rsid w:val="00352E29"/>
    <w:rsid w:val="0036597D"/>
    <w:rsid w:val="00365993"/>
    <w:rsid w:val="00373E18"/>
    <w:rsid w:val="00376E02"/>
    <w:rsid w:val="0037700B"/>
    <w:rsid w:val="00380DAE"/>
    <w:rsid w:val="0038259D"/>
    <w:rsid w:val="003A069D"/>
    <w:rsid w:val="003A08B1"/>
    <w:rsid w:val="003D4C3F"/>
    <w:rsid w:val="003E0DB1"/>
    <w:rsid w:val="003E3FF6"/>
    <w:rsid w:val="00400058"/>
    <w:rsid w:val="00411B74"/>
    <w:rsid w:val="00413220"/>
    <w:rsid w:val="00425E01"/>
    <w:rsid w:val="00447F3E"/>
    <w:rsid w:val="00471DDE"/>
    <w:rsid w:val="0049025F"/>
    <w:rsid w:val="004A05D8"/>
    <w:rsid w:val="004A4B4D"/>
    <w:rsid w:val="004C76FD"/>
    <w:rsid w:val="004D3B97"/>
    <w:rsid w:val="004D6BBD"/>
    <w:rsid w:val="005073E0"/>
    <w:rsid w:val="00524EDF"/>
    <w:rsid w:val="005520BF"/>
    <w:rsid w:val="0055507F"/>
    <w:rsid w:val="0055740E"/>
    <w:rsid w:val="0056590E"/>
    <w:rsid w:val="005707C9"/>
    <w:rsid w:val="00570DA5"/>
    <w:rsid w:val="00570DCD"/>
    <w:rsid w:val="00582192"/>
    <w:rsid w:val="00586856"/>
    <w:rsid w:val="00591080"/>
    <w:rsid w:val="00593358"/>
    <w:rsid w:val="005A7119"/>
    <w:rsid w:val="005B2DA3"/>
    <w:rsid w:val="005D111B"/>
    <w:rsid w:val="005D32E3"/>
    <w:rsid w:val="00605C74"/>
    <w:rsid w:val="00613B4F"/>
    <w:rsid w:val="00622EE5"/>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424E9"/>
    <w:rsid w:val="00863FDD"/>
    <w:rsid w:val="00880537"/>
    <w:rsid w:val="00882344"/>
    <w:rsid w:val="00882644"/>
    <w:rsid w:val="008827B4"/>
    <w:rsid w:val="008914AF"/>
    <w:rsid w:val="00897B7D"/>
    <w:rsid w:val="008C54F3"/>
    <w:rsid w:val="008E057D"/>
    <w:rsid w:val="008E5C79"/>
    <w:rsid w:val="00927D81"/>
    <w:rsid w:val="00951104"/>
    <w:rsid w:val="00965C9E"/>
    <w:rsid w:val="00971C97"/>
    <w:rsid w:val="009841CD"/>
    <w:rsid w:val="00996E2C"/>
    <w:rsid w:val="009A317E"/>
    <w:rsid w:val="009B7A1E"/>
    <w:rsid w:val="009E4CB0"/>
    <w:rsid w:val="009F0A40"/>
    <w:rsid w:val="009F7ED3"/>
    <w:rsid w:val="00A22CD3"/>
    <w:rsid w:val="00A26A42"/>
    <w:rsid w:val="00A27B35"/>
    <w:rsid w:val="00A71788"/>
    <w:rsid w:val="00AB4A2A"/>
    <w:rsid w:val="00AD6194"/>
    <w:rsid w:val="00AD6C12"/>
    <w:rsid w:val="00AE5669"/>
    <w:rsid w:val="00AF4183"/>
    <w:rsid w:val="00AF47BB"/>
    <w:rsid w:val="00B01DFD"/>
    <w:rsid w:val="00B239C3"/>
    <w:rsid w:val="00B26D36"/>
    <w:rsid w:val="00B27442"/>
    <w:rsid w:val="00B4284C"/>
    <w:rsid w:val="00B50618"/>
    <w:rsid w:val="00B51C26"/>
    <w:rsid w:val="00B53AED"/>
    <w:rsid w:val="00B61CEC"/>
    <w:rsid w:val="00B71C5B"/>
    <w:rsid w:val="00B7432C"/>
    <w:rsid w:val="00BA2B92"/>
    <w:rsid w:val="00BA6874"/>
    <w:rsid w:val="00BB39BF"/>
    <w:rsid w:val="00BB5974"/>
    <w:rsid w:val="00BB607D"/>
    <w:rsid w:val="00BC65E8"/>
    <w:rsid w:val="00BD27B1"/>
    <w:rsid w:val="00BE0DFF"/>
    <w:rsid w:val="00BE7A63"/>
    <w:rsid w:val="00BF6148"/>
    <w:rsid w:val="00BF6B63"/>
    <w:rsid w:val="00C02C4E"/>
    <w:rsid w:val="00C0590F"/>
    <w:rsid w:val="00C2523D"/>
    <w:rsid w:val="00C257F3"/>
    <w:rsid w:val="00C40AD3"/>
    <w:rsid w:val="00C53B51"/>
    <w:rsid w:val="00C755D7"/>
    <w:rsid w:val="00C83004"/>
    <w:rsid w:val="00CA0FBD"/>
    <w:rsid w:val="00CA4000"/>
    <w:rsid w:val="00CB20C4"/>
    <w:rsid w:val="00D14265"/>
    <w:rsid w:val="00D418BC"/>
    <w:rsid w:val="00D5142E"/>
    <w:rsid w:val="00D65B80"/>
    <w:rsid w:val="00D65D8D"/>
    <w:rsid w:val="00D71510"/>
    <w:rsid w:val="00D74C9F"/>
    <w:rsid w:val="00DA1D15"/>
    <w:rsid w:val="00DC77DE"/>
    <w:rsid w:val="00DD23C5"/>
    <w:rsid w:val="00DD4683"/>
    <w:rsid w:val="00DE0D43"/>
    <w:rsid w:val="00DE68B4"/>
    <w:rsid w:val="00E12719"/>
    <w:rsid w:val="00E666B0"/>
    <w:rsid w:val="00E76622"/>
    <w:rsid w:val="00E9009C"/>
    <w:rsid w:val="00E92354"/>
    <w:rsid w:val="00E978B1"/>
    <w:rsid w:val="00EA54CD"/>
    <w:rsid w:val="00EA7584"/>
    <w:rsid w:val="00EC630C"/>
    <w:rsid w:val="00EC6F8A"/>
    <w:rsid w:val="00ED553B"/>
    <w:rsid w:val="00EE634D"/>
    <w:rsid w:val="00EF4242"/>
    <w:rsid w:val="00EF50FB"/>
    <w:rsid w:val="00EF5EE7"/>
    <w:rsid w:val="00F01590"/>
    <w:rsid w:val="00F02D61"/>
    <w:rsid w:val="00F07FF5"/>
    <w:rsid w:val="00F1022C"/>
    <w:rsid w:val="00F20EAA"/>
    <w:rsid w:val="00F43916"/>
    <w:rsid w:val="00F736EE"/>
    <w:rsid w:val="00F91ACC"/>
    <w:rsid w:val="00F95729"/>
    <w:rsid w:val="00FA71CB"/>
    <w:rsid w:val="00FB3796"/>
    <w:rsid w:val="00FB3DCC"/>
    <w:rsid w:val="00FC312C"/>
    <w:rsid w:val="00FC43F4"/>
    <w:rsid w:val="00FD0DD1"/>
    <w:rsid w:val="00FD1F65"/>
    <w:rsid w:val="00FD23F6"/>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53AD-A22E-4245-8703-D4836E81B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4907</Words>
  <Characters>2798</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8</cp:revision>
  <cp:lastPrinted>2023-09-11T05:42:00Z</cp:lastPrinted>
  <dcterms:created xsi:type="dcterms:W3CDTF">2024-05-10T07:13:00Z</dcterms:created>
  <dcterms:modified xsi:type="dcterms:W3CDTF">2024-05-10T11:13:00Z</dcterms:modified>
</cp:coreProperties>
</file>