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8E61F9" w:rsidTr="004D20F7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1F9" w:rsidRDefault="0007174E" w:rsidP="00FD3342">
            <w:pPr>
              <w:pStyle w:val="Antrat1"/>
              <w:framePr w:hSpace="0" w:wrap="auto" w:vAnchor="margin" w:hAnchor="text" w:yAlign="inline"/>
              <w:jc w:val="both"/>
              <w:rPr>
                <w:rStyle w:val="Komentaronuoroda"/>
                <w:b w:val="0"/>
                <w:sz w:val="28"/>
                <w:szCs w:val="20"/>
              </w:rPr>
            </w:pPr>
            <w:bookmarkStart w:id="0" w:name="_GoBack"/>
            <w:bookmarkEnd w:id="0"/>
            <w:r>
              <w:rPr>
                <w:b w:val="0"/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8" name="Paveikslėlis 8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61F9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7A2CCB" w:rsidRPr="007A2CCB" w:rsidRDefault="007A2CCB" w:rsidP="007A2CCB"/>
        </w:tc>
      </w:tr>
      <w:tr w:rsidR="008E61F9" w:rsidTr="004D20F7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170" w:rsidRDefault="008E61F9" w:rsidP="004F37AB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  <w:p w:rsidR="004F37AB" w:rsidRDefault="005C5EA0" w:rsidP="004F37AB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DĖL </w:t>
            </w:r>
            <w:r w:rsidR="008717A6" w:rsidRPr="008717A6">
              <w:rPr>
                <w:b/>
                <w:kern w:val="1"/>
                <w:sz w:val="28"/>
                <w:lang w:eastAsia="ar-SA"/>
              </w:rPr>
              <w:t>PLUNGĖS RAJONO S</w:t>
            </w:r>
            <w:r w:rsidR="008717A6">
              <w:rPr>
                <w:b/>
                <w:kern w:val="1"/>
                <w:sz w:val="28"/>
                <w:lang w:eastAsia="ar-SA"/>
              </w:rPr>
              <w:t>AVIVALDYBĖS</w:t>
            </w:r>
            <w:r w:rsidR="008717A6" w:rsidRPr="008717A6">
              <w:rPr>
                <w:b/>
                <w:kern w:val="1"/>
                <w:sz w:val="28"/>
                <w:lang w:eastAsia="ar-SA"/>
              </w:rPr>
              <w:t xml:space="preserve"> GYVENTOJŲ INICIATYVŲ, SKIRTŲ GYVENAMAJAI APLINKAI IR VIEŠAJAI INFRASTRUKTŪRAI GERINTI IR KURTI, PROJEKTŲ IDĖJŲ ATRANKOS IR FINANSAVIMO KOMISIJ</w:t>
            </w:r>
            <w:r w:rsidR="008717A6">
              <w:rPr>
                <w:b/>
                <w:kern w:val="1"/>
                <w:sz w:val="28"/>
                <w:lang w:eastAsia="ar-SA"/>
              </w:rPr>
              <w:t>OS SUDARYMO</w:t>
            </w:r>
          </w:p>
          <w:p w:rsidR="007A2CCB" w:rsidRDefault="007A2CCB" w:rsidP="004F37AB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8E61F9" w:rsidRPr="008E61F9" w:rsidTr="004D20F7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8E61F9" w:rsidRPr="008E61F9" w:rsidRDefault="00B84EB1" w:rsidP="00BA4672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AA0B4B">
              <w:rPr>
                <w:rStyle w:val="Komentaronuoroda"/>
                <w:sz w:val="24"/>
              </w:rPr>
              <w:t>20</w:t>
            </w:r>
            <w:r w:rsidR="00A31384" w:rsidRPr="00AA0B4B">
              <w:rPr>
                <w:rStyle w:val="Komentaronuoroda"/>
                <w:sz w:val="24"/>
              </w:rPr>
              <w:t>2</w:t>
            </w:r>
            <w:r w:rsidR="00B94CCA" w:rsidRPr="00AA0B4B">
              <w:rPr>
                <w:rStyle w:val="Komentaronuoroda"/>
                <w:sz w:val="24"/>
              </w:rPr>
              <w:t>5</w:t>
            </w:r>
            <w:r w:rsidR="003E6F8F" w:rsidRPr="00AA0B4B">
              <w:rPr>
                <w:rStyle w:val="Komentaronuoroda"/>
                <w:sz w:val="24"/>
              </w:rPr>
              <w:t xml:space="preserve"> m.</w:t>
            </w:r>
            <w:r w:rsidR="00E01664" w:rsidRPr="00AA0B4B">
              <w:rPr>
                <w:rStyle w:val="Komentaronuoroda"/>
                <w:sz w:val="24"/>
              </w:rPr>
              <w:t xml:space="preserve"> </w:t>
            </w:r>
            <w:r w:rsidR="00B94CCA">
              <w:rPr>
                <w:rStyle w:val="Komentaronuoroda"/>
                <w:sz w:val="24"/>
              </w:rPr>
              <w:t>sausio</w:t>
            </w:r>
            <w:r w:rsidR="00FF1A71">
              <w:rPr>
                <w:rStyle w:val="Komentaronuoroda"/>
                <w:sz w:val="24"/>
              </w:rPr>
              <w:t xml:space="preserve"> </w:t>
            </w:r>
            <w:r w:rsidR="005C5EA0">
              <w:rPr>
                <w:rStyle w:val="Komentaronuoroda"/>
                <w:sz w:val="24"/>
              </w:rPr>
              <w:t xml:space="preserve"> </w:t>
            </w:r>
            <w:r w:rsidR="00DE26D9">
              <w:rPr>
                <w:rStyle w:val="Komentaronuoroda"/>
                <w:sz w:val="24"/>
              </w:rPr>
              <w:t xml:space="preserve"> </w:t>
            </w:r>
            <w:r w:rsidR="008E61F9" w:rsidRPr="008E61F9">
              <w:rPr>
                <w:rStyle w:val="Komentaronuoroda"/>
                <w:sz w:val="24"/>
              </w:rPr>
              <w:t>d. Nr.</w:t>
            </w:r>
            <w:r w:rsidR="002D505E">
              <w:rPr>
                <w:rStyle w:val="Komentaronuoroda"/>
                <w:sz w:val="24"/>
              </w:rPr>
              <w:t xml:space="preserve"> </w:t>
            </w:r>
            <w:r w:rsidR="00C3312B">
              <w:rPr>
                <w:rStyle w:val="Komentaronuoroda"/>
                <w:sz w:val="24"/>
              </w:rPr>
              <w:t>D</w:t>
            </w:r>
            <w:r w:rsidR="009A2170">
              <w:rPr>
                <w:rStyle w:val="Komentaronuoroda"/>
                <w:sz w:val="24"/>
              </w:rPr>
              <w:t>E</w:t>
            </w:r>
            <w:r w:rsidR="00DE26D9">
              <w:rPr>
                <w:rStyle w:val="Komentaronuoroda"/>
                <w:sz w:val="24"/>
              </w:rPr>
              <w:t>-</w:t>
            </w:r>
          </w:p>
        </w:tc>
      </w:tr>
      <w:tr w:rsidR="008E61F9" w:rsidTr="004D20F7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8E61F9" w:rsidRDefault="008E61F9" w:rsidP="000A466C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F25C75" w:rsidRDefault="00F25C75" w:rsidP="00AB0DC8"/>
    <w:p w:rsidR="00EE3C7E" w:rsidRPr="00EB2E1C" w:rsidRDefault="006F5F40" w:rsidP="004F37AB">
      <w:pPr>
        <w:autoSpaceDE w:val="0"/>
        <w:autoSpaceDN w:val="0"/>
        <w:adjustRightInd w:val="0"/>
        <w:rPr>
          <w:szCs w:val="24"/>
        </w:rPr>
      </w:pPr>
      <w:r w:rsidRPr="004F37AB">
        <w:t>Vadovaudamasis Lietuvos Respublikos vietos savivaldos įstatymo 34</w:t>
      </w:r>
      <w:r w:rsidR="004055E1" w:rsidRPr="004F37AB">
        <w:t xml:space="preserve"> straipsnio 6 dalies 2 punktu, </w:t>
      </w:r>
      <w:r w:rsidR="004F37AB" w:rsidRPr="00BA4672">
        <w:rPr>
          <w:szCs w:val="24"/>
        </w:rPr>
        <w:t>Plungės rajono savivaldybės gyventojų iniciatyvų, skirtų gyvenamajai aplinkai ir viešajai infrastruktūrai gerinti ir kurti, projektų idėjų atrankos ir finansavimo tvarkos aprašo</w:t>
      </w:r>
      <w:r w:rsidR="004F37AB" w:rsidRPr="004F37AB">
        <w:rPr>
          <w:szCs w:val="24"/>
        </w:rPr>
        <w:t>, patvirtinto</w:t>
      </w:r>
      <w:r w:rsidR="004F37AB" w:rsidRPr="004F37AB">
        <w:t xml:space="preserve"> </w:t>
      </w:r>
      <w:r w:rsidR="004F37AB" w:rsidRPr="00BA4672">
        <w:rPr>
          <w:szCs w:val="24"/>
        </w:rPr>
        <w:t>Plungės rajono savivaldybės tarybos 2024 m. gruodžio 19 d. sprendimu Nr. T1-330 „Dėl Plungės rajono savivaldybės gyventojų iniciatyvų, skirtų gyvenamajai aplinkai ir viešajai infrastruktūrai gerinti ir kurti, projektų idėjų atrankos ir finansavimo tvarkos aprašo patvirtinimo“, 5 punktu</w:t>
      </w:r>
      <w:r w:rsidR="004F37AB" w:rsidRPr="004F37AB">
        <w:rPr>
          <w:szCs w:val="24"/>
        </w:rPr>
        <w:t xml:space="preserve"> bei </w:t>
      </w:r>
      <w:r w:rsidR="004055E1" w:rsidRPr="004F37AB">
        <w:t>Plungės rajono savivaldybės mero 2024</w:t>
      </w:r>
      <w:r w:rsidR="004F37AB" w:rsidRPr="004F37AB">
        <w:t xml:space="preserve"> m. gruodžio </w:t>
      </w:r>
      <w:r w:rsidR="00C87F7B" w:rsidRPr="004F37AB">
        <w:t>27</w:t>
      </w:r>
      <w:r w:rsidR="004055E1" w:rsidRPr="004F37AB">
        <w:t xml:space="preserve"> d. potvarkiu Nr.</w:t>
      </w:r>
      <w:r w:rsidR="00C87F7B" w:rsidRPr="004F37AB">
        <w:t xml:space="preserve"> PE-448</w:t>
      </w:r>
      <w:r w:rsidR="004055E1" w:rsidRPr="004F37AB">
        <w:t xml:space="preserve"> „Dėl </w:t>
      </w:r>
      <w:r w:rsidR="00EB2E1C" w:rsidRPr="004F37AB">
        <w:t xml:space="preserve">Plungės rajono savivaldybės atstovo </w:t>
      </w:r>
      <w:r w:rsidR="004055E1" w:rsidRPr="004F37AB">
        <w:t xml:space="preserve">delegavimo </w:t>
      </w:r>
      <w:r w:rsidR="00EB2E1C" w:rsidRPr="004F37AB">
        <w:t xml:space="preserve">į </w:t>
      </w:r>
      <w:r w:rsidR="00EE3C7E" w:rsidRPr="004F37AB">
        <w:rPr>
          <w:szCs w:val="24"/>
        </w:rPr>
        <w:t xml:space="preserve">Plungės rajono savivaldybės gyventojų iniciatyvų, skirtų gyvenamajai aplinkai ir viešajai infrastruktūrai gerinti ir kurti, projektų idėjų atrankos ir finansavimo </w:t>
      </w:r>
      <w:r w:rsidR="00EB2E1C" w:rsidRPr="004F37AB">
        <w:rPr>
          <w:szCs w:val="24"/>
        </w:rPr>
        <w:t>komisiją“</w:t>
      </w:r>
      <w:r w:rsidR="004F37AB" w:rsidRPr="00BA4672">
        <w:rPr>
          <w:szCs w:val="24"/>
        </w:rPr>
        <w:t>:</w:t>
      </w:r>
    </w:p>
    <w:p w:rsidR="005C5EA0" w:rsidRPr="00EB2E1C" w:rsidRDefault="005C5EA0" w:rsidP="004F37AB">
      <w:pPr>
        <w:numPr>
          <w:ilvl w:val="0"/>
          <w:numId w:val="12"/>
        </w:numPr>
        <w:tabs>
          <w:tab w:val="left" w:pos="993"/>
        </w:tabs>
        <w:ind w:left="0" w:firstLine="720"/>
        <w:rPr>
          <w:kern w:val="2"/>
        </w:rPr>
      </w:pPr>
      <w:r w:rsidRPr="00EB2E1C">
        <w:t xml:space="preserve">S u d a r a u </w:t>
      </w:r>
      <w:r w:rsidR="00EE3C7E" w:rsidRPr="00EB2E1C">
        <w:rPr>
          <w:szCs w:val="24"/>
        </w:rPr>
        <w:t>Plungės rajono savivaldybės gyventojų iniciatyvų, skirtų gyvenamajai aplinkai ir viešajai infrastruktūrai gerinti ir kurti, projektų idėjų atrankos ir finansavimo</w:t>
      </w:r>
      <w:r w:rsidR="00EE3C7E" w:rsidRPr="00EB2E1C">
        <w:rPr>
          <w:kern w:val="2"/>
        </w:rPr>
        <w:t xml:space="preserve"> komisiją</w:t>
      </w:r>
      <w:r w:rsidR="004F37AB">
        <w:rPr>
          <w:kern w:val="2"/>
        </w:rPr>
        <w:t xml:space="preserve"> (toliau – Komisija)</w:t>
      </w:r>
      <w:r w:rsidRPr="00EB2E1C">
        <w:rPr>
          <w:kern w:val="2"/>
        </w:rPr>
        <w:t>:</w:t>
      </w:r>
    </w:p>
    <w:p w:rsidR="00035840" w:rsidRPr="00EB2E1C" w:rsidRDefault="00035840" w:rsidP="00BA4672">
      <w:pPr>
        <w:pStyle w:val="Sraopastraipa"/>
        <w:numPr>
          <w:ilvl w:val="1"/>
          <w:numId w:val="12"/>
        </w:numPr>
        <w:tabs>
          <w:tab w:val="left" w:pos="1134"/>
        </w:tabs>
        <w:ind w:left="0" w:firstLine="720"/>
        <w:jc w:val="both"/>
      </w:pPr>
      <w:r w:rsidRPr="00EB2E1C">
        <w:t>Anastasija Bojog, Savivaldybės mero patarėja</w:t>
      </w:r>
      <w:r w:rsidR="004F37AB">
        <w:t xml:space="preserve"> (Komisijos</w:t>
      </w:r>
      <w:r w:rsidR="004F37AB" w:rsidRPr="004F37AB">
        <w:t xml:space="preserve"> </w:t>
      </w:r>
      <w:r w:rsidR="004F37AB">
        <w:t>pirmininkė)</w:t>
      </w:r>
      <w:r w:rsidRPr="00EB2E1C">
        <w:t>;</w:t>
      </w:r>
    </w:p>
    <w:p w:rsidR="00EB2E1C" w:rsidRPr="00EB2E1C" w:rsidRDefault="00EB2E1C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rPr>
          <w:kern w:val="2"/>
        </w:rPr>
        <w:t xml:space="preserve">Rita Cecervovė, </w:t>
      </w:r>
      <w:r w:rsidRPr="00EB2E1C">
        <w:t>Strateginio pl</w:t>
      </w:r>
      <w:r w:rsidR="00125248">
        <w:t>anavimo ir investicijų skyriaus</w:t>
      </w:r>
      <w:r w:rsidR="004F37AB">
        <w:t xml:space="preserve"> </w:t>
      </w:r>
      <w:r w:rsidRPr="00EB2E1C">
        <w:t>vyr. specialistė</w:t>
      </w:r>
      <w:r w:rsidR="004F37AB" w:rsidRPr="004F37AB">
        <w:t xml:space="preserve"> </w:t>
      </w:r>
      <w:r w:rsidR="004F37AB">
        <w:t>(Komisijos pirmininko pavaduotoja)</w:t>
      </w:r>
      <w:r w:rsidRPr="00EB2E1C">
        <w:t>;</w:t>
      </w:r>
    </w:p>
    <w:p w:rsidR="00035840" w:rsidRPr="00EB2E1C" w:rsidRDefault="00035840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t xml:space="preserve"> Tomas Jocys, Architektūros ir teritorijų planavimo skyriaus vedėjas;</w:t>
      </w:r>
    </w:p>
    <w:p w:rsidR="004F37AB" w:rsidRDefault="00375A3F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>
        <w:t xml:space="preserve">Lina Liūnienė, </w:t>
      </w:r>
      <w:r w:rsidR="004F37AB" w:rsidRPr="00EB2E1C">
        <w:t>Kultūros, turizmo ir viešųjų ryšių skyriaus specialistė</w:t>
      </w:r>
      <w:r w:rsidR="004F37AB">
        <w:t>;</w:t>
      </w:r>
    </w:p>
    <w:p w:rsidR="00035840" w:rsidRPr="00EB2E1C" w:rsidRDefault="004F37AB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t xml:space="preserve"> </w:t>
      </w:r>
      <w:r w:rsidR="00035840" w:rsidRPr="00EB2E1C">
        <w:t>Odeta Petkuvienė, Vietos ūkio skyriaus vedėja;</w:t>
      </w:r>
    </w:p>
    <w:p w:rsidR="00035840" w:rsidRPr="00EB2E1C" w:rsidRDefault="00035840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t>Zina Plaipaitė, Informacinių technologijų skyriaus kompiuterininkė</w:t>
      </w:r>
      <w:r w:rsidR="004F37AB">
        <w:t>.</w:t>
      </w:r>
    </w:p>
    <w:p w:rsidR="00035840" w:rsidRPr="00EB2E1C" w:rsidRDefault="00035840" w:rsidP="00BA4672">
      <w:pPr>
        <w:pStyle w:val="Sraopastraipa"/>
        <w:numPr>
          <w:ilvl w:val="0"/>
          <w:numId w:val="12"/>
        </w:numPr>
        <w:tabs>
          <w:tab w:val="left" w:pos="720"/>
          <w:tab w:val="left" w:pos="993"/>
          <w:tab w:val="left" w:pos="6148"/>
        </w:tabs>
        <w:ind w:left="0" w:firstLine="720"/>
        <w:jc w:val="both"/>
        <w:rPr>
          <w:lang w:eastAsia="lt-LT"/>
        </w:rPr>
      </w:pPr>
      <w:r w:rsidRPr="00EB2E1C">
        <w:rPr>
          <w:spacing w:val="40"/>
          <w:lang w:eastAsia="lt-LT"/>
        </w:rPr>
        <w:t>Skiriu</w:t>
      </w:r>
      <w:r w:rsidR="00B94CCA">
        <w:rPr>
          <w:lang w:eastAsia="lt-LT"/>
        </w:rPr>
        <w:t xml:space="preserve"> Renatą </w:t>
      </w:r>
      <w:proofErr w:type="spellStart"/>
      <w:r w:rsidR="00B94CCA">
        <w:rPr>
          <w:lang w:eastAsia="lt-LT"/>
        </w:rPr>
        <w:t>Vič</w:t>
      </w:r>
      <w:r w:rsidR="00AA0B4B">
        <w:rPr>
          <w:lang w:eastAsia="lt-LT"/>
        </w:rPr>
        <w:t>ienę</w:t>
      </w:r>
      <w:proofErr w:type="spellEnd"/>
      <w:r w:rsidRPr="00EB2E1C">
        <w:rPr>
          <w:lang w:eastAsia="lt-LT"/>
        </w:rPr>
        <w:t xml:space="preserve">, </w:t>
      </w:r>
      <w:r w:rsidRPr="00AA0B4B">
        <w:rPr>
          <w:lang w:eastAsia="lt-LT"/>
        </w:rPr>
        <w:t>Bendrųjų reikalų skyriaus vyr. specialistę</w:t>
      </w:r>
      <w:r w:rsidR="00CC543A">
        <w:rPr>
          <w:lang w:eastAsia="lt-LT"/>
        </w:rPr>
        <w:t xml:space="preserve"> Komisijos</w:t>
      </w:r>
      <w:r w:rsidRPr="00EB2E1C">
        <w:rPr>
          <w:lang w:eastAsia="lt-LT"/>
        </w:rPr>
        <w:t xml:space="preserve"> </w:t>
      </w:r>
      <w:r w:rsidR="004F37AB">
        <w:rPr>
          <w:lang w:eastAsia="lt-LT"/>
        </w:rPr>
        <w:t>sekret</w:t>
      </w:r>
      <w:r w:rsidR="00EB2E1C">
        <w:rPr>
          <w:lang w:eastAsia="lt-LT"/>
        </w:rPr>
        <w:t>ore.</w:t>
      </w:r>
    </w:p>
    <w:p w:rsidR="0016651B" w:rsidRPr="00EB2E1C" w:rsidRDefault="00FF1A71" w:rsidP="004F37AB">
      <w:pPr>
        <w:numPr>
          <w:ilvl w:val="0"/>
          <w:numId w:val="12"/>
        </w:numPr>
        <w:tabs>
          <w:tab w:val="left" w:pos="993"/>
        </w:tabs>
        <w:ind w:left="0" w:firstLine="720"/>
      </w:pPr>
      <w:r w:rsidRPr="00EB2E1C">
        <w:t xml:space="preserve">P r i p a ž </w:t>
      </w:r>
      <w:r w:rsidR="001B22EC" w:rsidRPr="00EB2E1C">
        <w:t>į</w:t>
      </w:r>
      <w:r w:rsidR="0016651B" w:rsidRPr="00EB2E1C">
        <w:t xml:space="preserve"> s t u nete</w:t>
      </w:r>
      <w:r w:rsidRPr="00EB2E1C">
        <w:t>kusiu gal</w:t>
      </w:r>
      <w:r w:rsidR="0016651B" w:rsidRPr="00EB2E1C">
        <w:t xml:space="preserve">ios Plungės rajono savivaldybės </w:t>
      </w:r>
      <w:r w:rsidRPr="00EB2E1C">
        <w:t>a</w:t>
      </w:r>
      <w:r w:rsidR="006F5F40" w:rsidRPr="00EB2E1C">
        <w:t>dministrac</w:t>
      </w:r>
      <w:r w:rsidR="0016651B" w:rsidRPr="00EB2E1C">
        <w:t xml:space="preserve">ijos </w:t>
      </w:r>
      <w:r w:rsidR="006F5F40" w:rsidRPr="00EB2E1C">
        <w:t xml:space="preserve">direktoriaus </w:t>
      </w:r>
    </w:p>
    <w:p w:rsidR="00D73360" w:rsidRDefault="00EE3C7E" w:rsidP="004F37AB">
      <w:pPr>
        <w:tabs>
          <w:tab w:val="left" w:pos="0"/>
          <w:tab w:val="left" w:pos="993"/>
        </w:tabs>
        <w:ind w:firstLine="0"/>
      </w:pPr>
      <w:r w:rsidRPr="00EB2E1C">
        <w:t>2024 m. balandžio 29 d. įsakymą Nr. DE-273</w:t>
      </w:r>
      <w:r w:rsidR="00FF1A71" w:rsidRPr="00EB2E1C">
        <w:t xml:space="preserve"> „Dėl </w:t>
      </w:r>
      <w:r w:rsidRPr="00EB2E1C">
        <w:t>gyventojų iniciatyvų, skirtų gyvenamajai aplinkai ir viešajai infrastruktūrai gerinti ir kurti, projektų idėjų pasiūlymų administracinės atitikties vertinimo darbo grupės sudarymo“.</w:t>
      </w:r>
      <w:r>
        <w:t xml:space="preserve"> </w:t>
      </w:r>
    </w:p>
    <w:p w:rsidR="0016651B" w:rsidRDefault="0016651B" w:rsidP="0016651B">
      <w:pPr>
        <w:tabs>
          <w:tab w:val="left" w:pos="0"/>
          <w:tab w:val="left" w:pos="993"/>
        </w:tabs>
        <w:ind w:firstLine="0"/>
      </w:pPr>
    </w:p>
    <w:p w:rsidR="009A2170" w:rsidRDefault="009A2170" w:rsidP="00AB0DC8">
      <w:pPr>
        <w:rPr>
          <w:spacing w:val="2"/>
          <w:shd w:val="clear" w:color="auto" w:fill="FFFFFF"/>
        </w:rPr>
      </w:pPr>
    </w:p>
    <w:p w:rsidR="00964260" w:rsidRDefault="0067187C" w:rsidP="00180409">
      <w:pPr>
        <w:ind w:firstLine="0"/>
      </w:pPr>
      <w:r>
        <w:t>Administracijos direktorius</w:t>
      </w:r>
      <w:r w:rsidR="001B22EC">
        <w:tab/>
      </w:r>
      <w:r w:rsidR="001B22EC">
        <w:tab/>
      </w:r>
      <w:r w:rsidR="001B22EC">
        <w:tab/>
      </w:r>
      <w:r w:rsidR="001B22EC">
        <w:tab/>
      </w:r>
      <w:r w:rsidR="009B32AF">
        <w:t>Dalius Pečiulis</w:t>
      </w:r>
    </w:p>
    <w:p w:rsidR="00597D64" w:rsidRDefault="00597D64" w:rsidP="00180409">
      <w:pPr>
        <w:ind w:firstLine="0"/>
      </w:pPr>
    </w:p>
    <w:p w:rsidR="00D0753A" w:rsidRDefault="00D0753A" w:rsidP="00180409">
      <w:pPr>
        <w:ind w:firstLine="0"/>
      </w:pPr>
    </w:p>
    <w:p w:rsidR="00D0753A" w:rsidRDefault="00D0753A" w:rsidP="00180409">
      <w:pPr>
        <w:ind w:firstLine="0"/>
      </w:pPr>
    </w:p>
    <w:sectPr w:rsidR="00D0753A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9D" w:rsidRDefault="00B65F9D">
      <w:r>
        <w:separator/>
      </w:r>
    </w:p>
  </w:endnote>
  <w:endnote w:type="continuationSeparator" w:id="0">
    <w:p w:rsidR="00B65F9D" w:rsidRDefault="00B6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C9" w:rsidRDefault="001F01C9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9D" w:rsidRDefault="00B65F9D">
      <w:r>
        <w:separator/>
      </w:r>
    </w:p>
  </w:footnote>
  <w:footnote w:type="continuationSeparator" w:id="0">
    <w:p w:rsidR="00B65F9D" w:rsidRDefault="00B6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5B3"/>
    <w:multiLevelType w:val="multilevel"/>
    <w:tmpl w:val="E0CE0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EB74FC"/>
    <w:multiLevelType w:val="hybridMultilevel"/>
    <w:tmpl w:val="52AA9C34"/>
    <w:lvl w:ilvl="0" w:tplc="26669C4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8EC6B322">
      <w:numFmt w:val="none"/>
      <w:lvlText w:val=""/>
      <w:lvlJc w:val="left"/>
      <w:pPr>
        <w:tabs>
          <w:tab w:val="num" w:pos="360"/>
        </w:tabs>
      </w:pPr>
    </w:lvl>
    <w:lvl w:ilvl="2" w:tplc="D71036D8">
      <w:numFmt w:val="none"/>
      <w:lvlText w:val=""/>
      <w:lvlJc w:val="left"/>
      <w:pPr>
        <w:tabs>
          <w:tab w:val="num" w:pos="360"/>
        </w:tabs>
      </w:pPr>
    </w:lvl>
    <w:lvl w:ilvl="3" w:tplc="6A0256B6">
      <w:numFmt w:val="none"/>
      <w:lvlText w:val=""/>
      <w:lvlJc w:val="left"/>
      <w:pPr>
        <w:tabs>
          <w:tab w:val="num" w:pos="360"/>
        </w:tabs>
      </w:pPr>
    </w:lvl>
    <w:lvl w:ilvl="4" w:tplc="0F3A671C">
      <w:numFmt w:val="none"/>
      <w:lvlText w:val=""/>
      <w:lvlJc w:val="left"/>
      <w:pPr>
        <w:tabs>
          <w:tab w:val="num" w:pos="360"/>
        </w:tabs>
      </w:pPr>
    </w:lvl>
    <w:lvl w:ilvl="5" w:tplc="FAE85A26">
      <w:numFmt w:val="none"/>
      <w:lvlText w:val=""/>
      <w:lvlJc w:val="left"/>
      <w:pPr>
        <w:tabs>
          <w:tab w:val="num" w:pos="360"/>
        </w:tabs>
      </w:pPr>
    </w:lvl>
    <w:lvl w:ilvl="6" w:tplc="E2BE2454">
      <w:numFmt w:val="none"/>
      <w:lvlText w:val=""/>
      <w:lvlJc w:val="left"/>
      <w:pPr>
        <w:tabs>
          <w:tab w:val="num" w:pos="360"/>
        </w:tabs>
      </w:pPr>
    </w:lvl>
    <w:lvl w:ilvl="7" w:tplc="3586DD06">
      <w:numFmt w:val="none"/>
      <w:lvlText w:val=""/>
      <w:lvlJc w:val="left"/>
      <w:pPr>
        <w:tabs>
          <w:tab w:val="num" w:pos="360"/>
        </w:tabs>
      </w:pPr>
    </w:lvl>
    <w:lvl w:ilvl="8" w:tplc="BEE4BB1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32346E"/>
    <w:multiLevelType w:val="hybridMultilevel"/>
    <w:tmpl w:val="6A9AECBE"/>
    <w:lvl w:ilvl="0" w:tplc="0024B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1E11EF"/>
    <w:multiLevelType w:val="multilevel"/>
    <w:tmpl w:val="D174ED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64F2C36"/>
    <w:multiLevelType w:val="multilevel"/>
    <w:tmpl w:val="DFC051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0030497"/>
    <w:multiLevelType w:val="multilevel"/>
    <w:tmpl w:val="74125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B307EAC"/>
    <w:multiLevelType w:val="multilevel"/>
    <w:tmpl w:val="D924F0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68F41CB0"/>
    <w:multiLevelType w:val="hybridMultilevel"/>
    <w:tmpl w:val="62142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2DF6"/>
    <w:multiLevelType w:val="hybridMultilevel"/>
    <w:tmpl w:val="05E8FC46"/>
    <w:lvl w:ilvl="0" w:tplc="0427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727D64C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754436"/>
    <w:multiLevelType w:val="multilevel"/>
    <w:tmpl w:val="DFC051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FB34CC9"/>
    <w:multiLevelType w:val="multilevel"/>
    <w:tmpl w:val="1F042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87"/>
    <w:rsid w:val="000216FD"/>
    <w:rsid w:val="00023BFF"/>
    <w:rsid w:val="00035840"/>
    <w:rsid w:val="00036604"/>
    <w:rsid w:val="00040335"/>
    <w:rsid w:val="00044CCB"/>
    <w:rsid w:val="00056546"/>
    <w:rsid w:val="00063DA6"/>
    <w:rsid w:val="00071379"/>
    <w:rsid w:val="0007174E"/>
    <w:rsid w:val="0007423C"/>
    <w:rsid w:val="00077FAC"/>
    <w:rsid w:val="00083917"/>
    <w:rsid w:val="00091B13"/>
    <w:rsid w:val="00092769"/>
    <w:rsid w:val="000A466C"/>
    <w:rsid w:val="000B4EB5"/>
    <w:rsid w:val="000C4612"/>
    <w:rsid w:val="000F032A"/>
    <w:rsid w:val="000F4E16"/>
    <w:rsid w:val="0010639B"/>
    <w:rsid w:val="00125248"/>
    <w:rsid w:val="00126DE7"/>
    <w:rsid w:val="001360DC"/>
    <w:rsid w:val="00146638"/>
    <w:rsid w:val="00150A12"/>
    <w:rsid w:val="00152FFA"/>
    <w:rsid w:val="00154AC9"/>
    <w:rsid w:val="0016175B"/>
    <w:rsid w:val="00163D7C"/>
    <w:rsid w:val="00164017"/>
    <w:rsid w:val="0016651B"/>
    <w:rsid w:val="00180409"/>
    <w:rsid w:val="00183300"/>
    <w:rsid w:val="00197267"/>
    <w:rsid w:val="001A63DC"/>
    <w:rsid w:val="001A7E08"/>
    <w:rsid w:val="001B22EC"/>
    <w:rsid w:val="001C0771"/>
    <w:rsid w:val="001C3583"/>
    <w:rsid w:val="001D3557"/>
    <w:rsid w:val="001F01C9"/>
    <w:rsid w:val="001F3A58"/>
    <w:rsid w:val="0020145F"/>
    <w:rsid w:val="002023B8"/>
    <w:rsid w:val="00213C04"/>
    <w:rsid w:val="00224E92"/>
    <w:rsid w:val="00227D7F"/>
    <w:rsid w:val="00236F0D"/>
    <w:rsid w:val="00237DE5"/>
    <w:rsid w:val="00241D21"/>
    <w:rsid w:val="002530F4"/>
    <w:rsid w:val="00263624"/>
    <w:rsid w:val="0026552B"/>
    <w:rsid w:val="00285108"/>
    <w:rsid w:val="0029789E"/>
    <w:rsid w:val="002A06A5"/>
    <w:rsid w:val="002A709A"/>
    <w:rsid w:val="002B1F4C"/>
    <w:rsid w:val="002C3F16"/>
    <w:rsid w:val="002D505E"/>
    <w:rsid w:val="002E3669"/>
    <w:rsid w:val="002E472D"/>
    <w:rsid w:val="002E6809"/>
    <w:rsid w:val="002E76BF"/>
    <w:rsid w:val="002F175C"/>
    <w:rsid w:val="00302B1A"/>
    <w:rsid w:val="00311019"/>
    <w:rsid w:val="00311E16"/>
    <w:rsid w:val="00313011"/>
    <w:rsid w:val="0031517E"/>
    <w:rsid w:val="00316B57"/>
    <w:rsid w:val="00325D17"/>
    <w:rsid w:val="00350835"/>
    <w:rsid w:val="00354C90"/>
    <w:rsid w:val="00365C9A"/>
    <w:rsid w:val="003663D1"/>
    <w:rsid w:val="00367C6B"/>
    <w:rsid w:val="0037090C"/>
    <w:rsid w:val="003749C7"/>
    <w:rsid w:val="00375A3F"/>
    <w:rsid w:val="00376021"/>
    <w:rsid w:val="0038047E"/>
    <w:rsid w:val="00382AAF"/>
    <w:rsid w:val="00385BDD"/>
    <w:rsid w:val="003861D9"/>
    <w:rsid w:val="003B02C6"/>
    <w:rsid w:val="003C54BD"/>
    <w:rsid w:val="003E6F8F"/>
    <w:rsid w:val="003E7593"/>
    <w:rsid w:val="003F16D9"/>
    <w:rsid w:val="004055E1"/>
    <w:rsid w:val="00410D5D"/>
    <w:rsid w:val="00414390"/>
    <w:rsid w:val="00421976"/>
    <w:rsid w:val="00432ED7"/>
    <w:rsid w:val="00434FE3"/>
    <w:rsid w:val="00440DB3"/>
    <w:rsid w:val="004519F8"/>
    <w:rsid w:val="004573F0"/>
    <w:rsid w:val="004664C0"/>
    <w:rsid w:val="004679BC"/>
    <w:rsid w:val="00470859"/>
    <w:rsid w:val="0047178D"/>
    <w:rsid w:val="004777E0"/>
    <w:rsid w:val="00480418"/>
    <w:rsid w:val="00484779"/>
    <w:rsid w:val="0049091E"/>
    <w:rsid w:val="004951CB"/>
    <w:rsid w:val="004C097C"/>
    <w:rsid w:val="004C4A95"/>
    <w:rsid w:val="004C611D"/>
    <w:rsid w:val="004D061C"/>
    <w:rsid w:val="004D1D3F"/>
    <w:rsid w:val="004D20F7"/>
    <w:rsid w:val="004D3B71"/>
    <w:rsid w:val="004E4F8A"/>
    <w:rsid w:val="004F3498"/>
    <w:rsid w:val="004F37AB"/>
    <w:rsid w:val="004F62E8"/>
    <w:rsid w:val="00504B59"/>
    <w:rsid w:val="00505ADB"/>
    <w:rsid w:val="005108D2"/>
    <w:rsid w:val="0051134D"/>
    <w:rsid w:val="00513391"/>
    <w:rsid w:val="00515CE0"/>
    <w:rsid w:val="00522837"/>
    <w:rsid w:val="0052553C"/>
    <w:rsid w:val="0053772E"/>
    <w:rsid w:val="005405AF"/>
    <w:rsid w:val="00543A26"/>
    <w:rsid w:val="00560EB2"/>
    <w:rsid w:val="00563FC2"/>
    <w:rsid w:val="00567DD0"/>
    <w:rsid w:val="005731E4"/>
    <w:rsid w:val="00580CC4"/>
    <w:rsid w:val="00585EAE"/>
    <w:rsid w:val="00591FDE"/>
    <w:rsid w:val="00597D64"/>
    <w:rsid w:val="005A0F70"/>
    <w:rsid w:val="005A2DE9"/>
    <w:rsid w:val="005A63D3"/>
    <w:rsid w:val="005C2869"/>
    <w:rsid w:val="005C5EA0"/>
    <w:rsid w:val="005E00B2"/>
    <w:rsid w:val="005E4A17"/>
    <w:rsid w:val="005E518D"/>
    <w:rsid w:val="00617359"/>
    <w:rsid w:val="006179D1"/>
    <w:rsid w:val="00621652"/>
    <w:rsid w:val="0063083A"/>
    <w:rsid w:val="00642D46"/>
    <w:rsid w:val="0067187C"/>
    <w:rsid w:val="00693F52"/>
    <w:rsid w:val="006D45DC"/>
    <w:rsid w:val="006D6C06"/>
    <w:rsid w:val="006F48B7"/>
    <w:rsid w:val="006F5F40"/>
    <w:rsid w:val="007009A7"/>
    <w:rsid w:val="00711457"/>
    <w:rsid w:val="00720AA2"/>
    <w:rsid w:val="007268BC"/>
    <w:rsid w:val="00731BAF"/>
    <w:rsid w:val="0073635A"/>
    <w:rsid w:val="00746803"/>
    <w:rsid w:val="00747604"/>
    <w:rsid w:val="0077210A"/>
    <w:rsid w:val="00773DD3"/>
    <w:rsid w:val="00783B32"/>
    <w:rsid w:val="007869C5"/>
    <w:rsid w:val="00795DEF"/>
    <w:rsid w:val="007A2CCB"/>
    <w:rsid w:val="007B163C"/>
    <w:rsid w:val="007D63F4"/>
    <w:rsid w:val="007D6473"/>
    <w:rsid w:val="007D6B67"/>
    <w:rsid w:val="007D7622"/>
    <w:rsid w:val="007E106B"/>
    <w:rsid w:val="007E32AE"/>
    <w:rsid w:val="007E37B6"/>
    <w:rsid w:val="007F1995"/>
    <w:rsid w:val="00807CAA"/>
    <w:rsid w:val="0081348A"/>
    <w:rsid w:val="008145FE"/>
    <w:rsid w:val="008158E1"/>
    <w:rsid w:val="00822B05"/>
    <w:rsid w:val="00825B8B"/>
    <w:rsid w:val="00825F1C"/>
    <w:rsid w:val="008343B8"/>
    <w:rsid w:val="008351DA"/>
    <w:rsid w:val="00847506"/>
    <w:rsid w:val="008502B9"/>
    <w:rsid w:val="0085214E"/>
    <w:rsid w:val="008554EB"/>
    <w:rsid w:val="00861587"/>
    <w:rsid w:val="008615D0"/>
    <w:rsid w:val="008717A6"/>
    <w:rsid w:val="008735CF"/>
    <w:rsid w:val="00883AC8"/>
    <w:rsid w:val="00887AED"/>
    <w:rsid w:val="00891531"/>
    <w:rsid w:val="0089589E"/>
    <w:rsid w:val="00895DFA"/>
    <w:rsid w:val="008A5B43"/>
    <w:rsid w:val="008C2832"/>
    <w:rsid w:val="008E61F9"/>
    <w:rsid w:val="008E665A"/>
    <w:rsid w:val="00902710"/>
    <w:rsid w:val="00903809"/>
    <w:rsid w:val="00914BAF"/>
    <w:rsid w:val="00964260"/>
    <w:rsid w:val="0096615B"/>
    <w:rsid w:val="00972057"/>
    <w:rsid w:val="00977A39"/>
    <w:rsid w:val="00985DAF"/>
    <w:rsid w:val="009876A7"/>
    <w:rsid w:val="00987756"/>
    <w:rsid w:val="00994DC9"/>
    <w:rsid w:val="009974CF"/>
    <w:rsid w:val="009A0BD1"/>
    <w:rsid w:val="009A1DE6"/>
    <w:rsid w:val="009A2170"/>
    <w:rsid w:val="009A527A"/>
    <w:rsid w:val="009B32AF"/>
    <w:rsid w:val="009C1693"/>
    <w:rsid w:val="009E1349"/>
    <w:rsid w:val="009E2A87"/>
    <w:rsid w:val="009E53F7"/>
    <w:rsid w:val="009E7126"/>
    <w:rsid w:val="009F2CBE"/>
    <w:rsid w:val="009F2D00"/>
    <w:rsid w:val="009F3030"/>
    <w:rsid w:val="009F5FAA"/>
    <w:rsid w:val="00A004D6"/>
    <w:rsid w:val="00A10A15"/>
    <w:rsid w:val="00A26A72"/>
    <w:rsid w:val="00A3040C"/>
    <w:rsid w:val="00A31384"/>
    <w:rsid w:val="00A353C8"/>
    <w:rsid w:val="00A36DE6"/>
    <w:rsid w:val="00A405A5"/>
    <w:rsid w:val="00A43F15"/>
    <w:rsid w:val="00A44B0C"/>
    <w:rsid w:val="00A57099"/>
    <w:rsid w:val="00A61C08"/>
    <w:rsid w:val="00A67DB6"/>
    <w:rsid w:val="00A76B3C"/>
    <w:rsid w:val="00A82099"/>
    <w:rsid w:val="00A95869"/>
    <w:rsid w:val="00A95C10"/>
    <w:rsid w:val="00AA07B6"/>
    <w:rsid w:val="00AA0B4B"/>
    <w:rsid w:val="00AA0B97"/>
    <w:rsid w:val="00AA7BC8"/>
    <w:rsid w:val="00AB0823"/>
    <w:rsid w:val="00AB0DC8"/>
    <w:rsid w:val="00AB4FA7"/>
    <w:rsid w:val="00AB5C65"/>
    <w:rsid w:val="00AC7682"/>
    <w:rsid w:val="00AC776F"/>
    <w:rsid w:val="00AD171C"/>
    <w:rsid w:val="00AD5774"/>
    <w:rsid w:val="00AD6C2E"/>
    <w:rsid w:val="00AE4B6B"/>
    <w:rsid w:val="00AE554A"/>
    <w:rsid w:val="00AF1C7C"/>
    <w:rsid w:val="00B059E0"/>
    <w:rsid w:val="00B33B84"/>
    <w:rsid w:val="00B37076"/>
    <w:rsid w:val="00B3723A"/>
    <w:rsid w:val="00B42B3D"/>
    <w:rsid w:val="00B42DBC"/>
    <w:rsid w:val="00B473C6"/>
    <w:rsid w:val="00B50A1F"/>
    <w:rsid w:val="00B613D1"/>
    <w:rsid w:val="00B65F9D"/>
    <w:rsid w:val="00B766D7"/>
    <w:rsid w:val="00B84EB1"/>
    <w:rsid w:val="00B94CCA"/>
    <w:rsid w:val="00BA4672"/>
    <w:rsid w:val="00BB0072"/>
    <w:rsid w:val="00BB6332"/>
    <w:rsid w:val="00BB7DA7"/>
    <w:rsid w:val="00BD505F"/>
    <w:rsid w:val="00BD75D2"/>
    <w:rsid w:val="00BE2110"/>
    <w:rsid w:val="00BF424B"/>
    <w:rsid w:val="00BF49E3"/>
    <w:rsid w:val="00C0096D"/>
    <w:rsid w:val="00C031EE"/>
    <w:rsid w:val="00C21F2B"/>
    <w:rsid w:val="00C23CA0"/>
    <w:rsid w:val="00C25A64"/>
    <w:rsid w:val="00C3312B"/>
    <w:rsid w:val="00C3519D"/>
    <w:rsid w:val="00C35F71"/>
    <w:rsid w:val="00C46462"/>
    <w:rsid w:val="00C50191"/>
    <w:rsid w:val="00C54EA2"/>
    <w:rsid w:val="00C733F5"/>
    <w:rsid w:val="00C83CC9"/>
    <w:rsid w:val="00C87DF5"/>
    <w:rsid w:val="00C87F7B"/>
    <w:rsid w:val="00CC0EA3"/>
    <w:rsid w:val="00CC543A"/>
    <w:rsid w:val="00CC5B43"/>
    <w:rsid w:val="00CD0753"/>
    <w:rsid w:val="00CD3699"/>
    <w:rsid w:val="00CD594C"/>
    <w:rsid w:val="00CE04EB"/>
    <w:rsid w:val="00CF79B8"/>
    <w:rsid w:val="00D02CDB"/>
    <w:rsid w:val="00D0753A"/>
    <w:rsid w:val="00D14D3A"/>
    <w:rsid w:val="00D2797D"/>
    <w:rsid w:val="00D336B2"/>
    <w:rsid w:val="00D34D43"/>
    <w:rsid w:val="00D4129A"/>
    <w:rsid w:val="00D452B2"/>
    <w:rsid w:val="00D54A0C"/>
    <w:rsid w:val="00D55848"/>
    <w:rsid w:val="00D5609E"/>
    <w:rsid w:val="00D576D8"/>
    <w:rsid w:val="00D60F48"/>
    <w:rsid w:val="00D62247"/>
    <w:rsid w:val="00D649FF"/>
    <w:rsid w:val="00D73360"/>
    <w:rsid w:val="00D733F8"/>
    <w:rsid w:val="00D94339"/>
    <w:rsid w:val="00DA098F"/>
    <w:rsid w:val="00DB08AF"/>
    <w:rsid w:val="00DB74D6"/>
    <w:rsid w:val="00DD3F53"/>
    <w:rsid w:val="00DD4B01"/>
    <w:rsid w:val="00DD6BCA"/>
    <w:rsid w:val="00DE26D9"/>
    <w:rsid w:val="00DE7641"/>
    <w:rsid w:val="00DF517D"/>
    <w:rsid w:val="00E01664"/>
    <w:rsid w:val="00E04256"/>
    <w:rsid w:val="00E075DD"/>
    <w:rsid w:val="00E07A26"/>
    <w:rsid w:val="00E2004D"/>
    <w:rsid w:val="00E26FE6"/>
    <w:rsid w:val="00E304EF"/>
    <w:rsid w:val="00E30846"/>
    <w:rsid w:val="00E36CA9"/>
    <w:rsid w:val="00E41C38"/>
    <w:rsid w:val="00E42EF0"/>
    <w:rsid w:val="00E520ED"/>
    <w:rsid w:val="00E53F15"/>
    <w:rsid w:val="00E5430B"/>
    <w:rsid w:val="00E552FB"/>
    <w:rsid w:val="00E70E61"/>
    <w:rsid w:val="00E90CA8"/>
    <w:rsid w:val="00E92112"/>
    <w:rsid w:val="00EA0890"/>
    <w:rsid w:val="00EA2FBF"/>
    <w:rsid w:val="00EA470A"/>
    <w:rsid w:val="00EA7426"/>
    <w:rsid w:val="00EB2E1C"/>
    <w:rsid w:val="00EB6311"/>
    <w:rsid w:val="00EB6E92"/>
    <w:rsid w:val="00EE28AF"/>
    <w:rsid w:val="00EE3C7E"/>
    <w:rsid w:val="00EE7EFE"/>
    <w:rsid w:val="00F0418D"/>
    <w:rsid w:val="00F04BB7"/>
    <w:rsid w:val="00F25C75"/>
    <w:rsid w:val="00F37E08"/>
    <w:rsid w:val="00F607AE"/>
    <w:rsid w:val="00F628B2"/>
    <w:rsid w:val="00F6307E"/>
    <w:rsid w:val="00F72179"/>
    <w:rsid w:val="00F865CA"/>
    <w:rsid w:val="00F918A3"/>
    <w:rsid w:val="00F938EA"/>
    <w:rsid w:val="00FA0BF2"/>
    <w:rsid w:val="00FA3600"/>
    <w:rsid w:val="00FA4852"/>
    <w:rsid w:val="00FA592C"/>
    <w:rsid w:val="00FB1D6E"/>
    <w:rsid w:val="00FC1D21"/>
    <w:rsid w:val="00FC3323"/>
    <w:rsid w:val="00FD3342"/>
    <w:rsid w:val="00FD3DFF"/>
    <w:rsid w:val="00FD6373"/>
    <w:rsid w:val="00FE26A7"/>
    <w:rsid w:val="00FE2D4C"/>
    <w:rsid w:val="00FE6EB1"/>
    <w:rsid w:val="00FF1A71"/>
    <w:rsid w:val="00FF4A9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0CB2A-01EC-4380-8C5B-2365374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Debesliotekstas">
    <w:name w:val="Balloon Text"/>
    <w:basedOn w:val="prastasis"/>
    <w:semiHidden/>
    <w:rsid w:val="00FF7EF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a">
    <w:basedOn w:val="prastasis"/>
    <w:rsid w:val="00B059E0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styleId="Sraopastraipa">
    <w:name w:val="List Paragraph"/>
    <w:basedOn w:val="prastasis"/>
    <w:uiPriority w:val="34"/>
    <w:qFormat/>
    <w:rsid w:val="00BF424B"/>
    <w:pPr>
      <w:ind w:left="720" w:firstLine="0"/>
      <w:contextualSpacing/>
      <w:jc w:val="left"/>
    </w:pPr>
    <w:rPr>
      <w:szCs w:val="24"/>
    </w:rPr>
  </w:style>
  <w:style w:type="paragraph" w:styleId="Betarp">
    <w:name w:val="No Spacing"/>
    <w:uiPriority w:val="1"/>
    <w:qFormat/>
    <w:rsid w:val="00621652"/>
    <w:pPr>
      <w:ind w:firstLine="720"/>
      <w:jc w:val="both"/>
    </w:pPr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9A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1C077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ina</dc:creator>
  <cp:lastModifiedBy>Renata Žukauskė</cp:lastModifiedBy>
  <cp:revision>2</cp:revision>
  <cp:lastPrinted>2024-04-03T07:10:00Z</cp:lastPrinted>
  <dcterms:created xsi:type="dcterms:W3CDTF">2025-01-13T09:28:00Z</dcterms:created>
  <dcterms:modified xsi:type="dcterms:W3CDTF">2025-01-13T09:28:00Z</dcterms:modified>
</cp:coreProperties>
</file>