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8C098A" w14:textId="482C6304" w:rsidR="00DA5988" w:rsidRPr="00D66F6C" w:rsidRDefault="00DA5988" w:rsidP="00DA5988">
      <w:pPr>
        <w:ind w:left="4086" w:firstLine="0"/>
        <w:jc w:val="center"/>
        <w:rPr>
          <w:szCs w:val="24"/>
          <w:lang w:eastAsia="lt-LT"/>
        </w:rPr>
      </w:pPr>
      <w:r>
        <w:rPr>
          <w:szCs w:val="24"/>
          <w:lang w:eastAsia="lt-LT"/>
        </w:rPr>
        <w:t xml:space="preserve">                  </w:t>
      </w:r>
      <w:r w:rsidRPr="00D66F6C">
        <w:rPr>
          <w:szCs w:val="24"/>
          <w:lang w:eastAsia="lt-LT"/>
        </w:rPr>
        <w:t>Gyvenam</w:t>
      </w:r>
      <w:r w:rsidRPr="00D66F6C">
        <w:rPr>
          <w:rFonts w:hint="eastAsia"/>
          <w:szCs w:val="24"/>
          <w:lang w:eastAsia="lt-LT"/>
        </w:rPr>
        <w:t>ų</w:t>
      </w:r>
      <w:r w:rsidRPr="00D66F6C">
        <w:rPr>
          <w:szCs w:val="24"/>
          <w:lang w:eastAsia="lt-LT"/>
        </w:rPr>
        <w:t>j</w:t>
      </w:r>
      <w:r w:rsidRPr="00D66F6C">
        <w:rPr>
          <w:rFonts w:hint="eastAsia"/>
          <w:szCs w:val="24"/>
          <w:lang w:eastAsia="lt-LT"/>
        </w:rPr>
        <w:t>ų</w:t>
      </w:r>
      <w:r w:rsidRPr="00D66F6C">
        <w:rPr>
          <w:szCs w:val="24"/>
          <w:lang w:eastAsia="lt-LT"/>
        </w:rPr>
        <w:t xml:space="preserve"> patalp</w:t>
      </w:r>
      <w:r w:rsidRPr="00D66F6C">
        <w:rPr>
          <w:rFonts w:hint="eastAsia"/>
          <w:szCs w:val="24"/>
          <w:lang w:eastAsia="lt-LT"/>
        </w:rPr>
        <w:t>ų</w:t>
      </w:r>
      <w:r w:rsidRPr="00D66F6C">
        <w:rPr>
          <w:szCs w:val="24"/>
          <w:lang w:eastAsia="lt-LT"/>
        </w:rPr>
        <w:t xml:space="preserve"> nuomos </w:t>
      </w:r>
    </w:p>
    <w:p w14:paraId="5D56FD39" w14:textId="77777777" w:rsidR="00DA5988" w:rsidRPr="00D66F6C" w:rsidRDefault="00DA5988" w:rsidP="00DA5988">
      <w:pPr>
        <w:ind w:left="4086" w:firstLine="0"/>
        <w:jc w:val="right"/>
        <w:rPr>
          <w:szCs w:val="24"/>
          <w:lang w:eastAsia="lt-LT"/>
        </w:rPr>
      </w:pPr>
      <w:r w:rsidRPr="00D66F6C">
        <w:rPr>
          <w:szCs w:val="24"/>
          <w:lang w:eastAsia="lt-LT"/>
        </w:rPr>
        <w:t xml:space="preserve">Plungės rajono savivaldybėje pirkimo </w:t>
      </w:r>
    </w:p>
    <w:p w14:paraId="6D3D6AEA" w14:textId="77777777" w:rsidR="00DA5988" w:rsidRPr="00D66F6C" w:rsidRDefault="00DA5988" w:rsidP="00DA5988">
      <w:pPr>
        <w:ind w:left="4086" w:firstLine="0"/>
        <w:jc w:val="right"/>
        <w:rPr>
          <w:szCs w:val="24"/>
          <w:lang w:eastAsia="lt-LT"/>
        </w:rPr>
      </w:pPr>
      <w:r w:rsidRPr="00D66F6C">
        <w:rPr>
          <w:szCs w:val="24"/>
          <w:lang w:eastAsia="lt-LT"/>
        </w:rPr>
        <w:t>skelbiamų derybų būdu sąlygų aprašo</w:t>
      </w:r>
    </w:p>
    <w:p w14:paraId="683B92D5" w14:textId="77777777" w:rsidR="00DA5988" w:rsidRPr="00D66F6C" w:rsidRDefault="00DA5988" w:rsidP="00DA5988">
      <w:pPr>
        <w:ind w:left="3405" w:firstLine="0"/>
        <w:jc w:val="center"/>
        <w:rPr>
          <w:szCs w:val="24"/>
          <w:lang w:eastAsia="lt-LT"/>
        </w:rPr>
      </w:pPr>
      <w:r>
        <w:rPr>
          <w:szCs w:val="24"/>
          <w:lang w:eastAsia="lt-LT"/>
        </w:rPr>
        <w:t xml:space="preserve">   </w:t>
      </w:r>
      <w:r w:rsidRPr="00D66F6C">
        <w:rPr>
          <w:szCs w:val="24"/>
          <w:lang w:eastAsia="lt-LT"/>
        </w:rPr>
        <w:t xml:space="preserve">1 priedas </w:t>
      </w:r>
    </w:p>
    <w:p w14:paraId="507CF116" w14:textId="77777777" w:rsidR="00DA5988" w:rsidRPr="00D66F6C" w:rsidRDefault="00DA5988" w:rsidP="00DA5988">
      <w:pPr>
        <w:rPr>
          <w:b/>
          <w:szCs w:val="24"/>
        </w:rPr>
      </w:pPr>
    </w:p>
    <w:p w14:paraId="6439AE8F" w14:textId="77777777" w:rsidR="00DA5988" w:rsidRPr="00D66F6C" w:rsidRDefault="00DA5988" w:rsidP="00DA5988">
      <w:pPr>
        <w:jc w:val="center"/>
        <w:rPr>
          <w:sz w:val="20"/>
          <w:lang w:eastAsia="lt-LT"/>
        </w:rPr>
      </w:pPr>
      <w:r w:rsidRPr="00D66F6C">
        <w:rPr>
          <w:sz w:val="20"/>
          <w:lang w:eastAsia="lt-LT"/>
        </w:rPr>
        <w:t>……………………………………………….......................………………………………...…..…...</w:t>
      </w:r>
    </w:p>
    <w:p w14:paraId="13EA8E6D" w14:textId="77777777" w:rsidR="00DA5988" w:rsidRPr="00D66F6C" w:rsidRDefault="00DA5988" w:rsidP="00DA5988">
      <w:pPr>
        <w:jc w:val="center"/>
        <w:rPr>
          <w:sz w:val="20"/>
          <w:lang w:eastAsia="lt-LT"/>
        </w:rPr>
      </w:pPr>
      <w:r w:rsidRPr="00D66F6C">
        <w:rPr>
          <w:sz w:val="20"/>
          <w:lang w:eastAsia="lt-LT"/>
        </w:rPr>
        <w:t>(siūlytojo rekvizitai – vardas, pavardė, asmens kodas arba įmonės pavadinimas, kodas)</w:t>
      </w:r>
    </w:p>
    <w:p w14:paraId="2866A359" w14:textId="77777777" w:rsidR="00DA5988" w:rsidRPr="00D66F6C" w:rsidRDefault="00DA5988" w:rsidP="00DA5988">
      <w:pPr>
        <w:jc w:val="center"/>
        <w:rPr>
          <w:sz w:val="20"/>
          <w:lang w:eastAsia="lt-LT"/>
        </w:rPr>
      </w:pPr>
      <w:r w:rsidRPr="00D66F6C">
        <w:rPr>
          <w:sz w:val="20"/>
          <w:lang w:eastAsia="lt-LT"/>
        </w:rPr>
        <w:t>……………………………………............................……...………………………………...…..…...</w:t>
      </w:r>
    </w:p>
    <w:p w14:paraId="04954635" w14:textId="77777777" w:rsidR="00DA5988" w:rsidRPr="00D66F6C" w:rsidRDefault="00DA5988" w:rsidP="00DA5988">
      <w:pPr>
        <w:jc w:val="center"/>
        <w:rPr>
          <w:sz w:val="20"/>
          <w:lang w:eastAsia="lt-LT"/>
        </w:rPr>
      </w:pPr>
      <w:r w:rsidRPr="00D66F6C">
        <w:rPr>
          <w:sz w:val="20"/>
          <w:lang w:eastAsia="lt-LT"/>
        </w:rPr>
        <w:t>(adresas, telefonas)</w:t>
      </w:r>
    </w:p>
    <w:p w14:paraId="6DB30D8F" w14:textId="77777777" w:rsidR="00DA5988" w:rsidRPr="00D66F6C" w:rsidRDefault="00DA5988" w:rsidP="00DA5988">
      <w:pPr>
        <w:jc w:val="center"/>
        <w:rPr>
          <w:sz w:val="20"/>
          <w:lang w:eastAsia="lt-LT"/>
        </w:rPr>
      </w:pPr>
      <w:r w:rsidRPr="00D66F6C">
        <w:rPr>
          <w:sz w:val="20"/>
          <w:lang w:eastAsia="lt-LT"/>
        </w:rPr>
        <w:t>………………………………………...........................……………………………………...…..…...</w:t>
      </w:r>
    </w:p>
    <w:p w14:paraId="091C0A88" w14:textId="77777777" w:rsidR="00DA5988" w:rsidRPr="00D66F6C" w:rsidRDefault="00DA5988" w:rsidP="00DA5988">
      <w:pPr>
        <w:jc w:val="center"/>
        <w:rPr>
          <w:sz w:val="20"/>
          <w:lang w:eastAsia="lt-LT"/>
        </w:rPr>
      </w:pPr>
      <w:r w:rsidRPr="00D66F6C">
        <w:rPr>
          <w:sz w:val="20"/>
          <w:lang w:eastAsia="lt-LT"/>
        </w:rPr>
        <w:t>(banko pavadinimas, kodas ir sąskaita banke)</w:t>
      </w:r>
    </w:p>
    <w:p w14:paraId="13CCC652" w14:textId="77777777" w:rsidR="00DA5988" w:rsidRDefault="00DA5988" w:rsidP="00DA5988">
      <w:pPr>
        <w:ind w:firstLine="0"/>
        <w:rPr>
          <w:sz w:val="22"/>
          <w:szCs w:val="22"/>
        </w:rPr>
      </w:pPr>
    </w:p>
    <w:p w14:paraId="31E0F322" w14:textId="77777777" w:rsidR="00DA5988" w:rsidRDefault="00DA5988" w:rsidP="00DA5988">
      <w:pPr>
        <w:ind w:firstLine="0"/>
        <w:rPr>
          <w:sz w:val="22"/>
          <w:szCs w:val="22"/>
        </w:rPr>
      </w:pPr>
    </w:p>
    <w:p w14:paraId="1DDC33CC" w14:textId="77777777" w:rsidR="00DA5988" w:rsidRPr="00D66F6C" w:rsidRDefault="00DA5988" w:rsidP="00DA5988">
      <w:pPr>
        <w:ind w:firstLine="0"/>
        <w:rPr>
          <w:szCs w:val="24"/>
        </w:rPr>
      </w:pPr>
      <w:r w:rsidRPr="00D66F6C">
        <w:rPr>
          <w:szCs w:val="24"/>
        </w:rPr>
        <w:t>Gyvenamųjų patalpų nuomos pirkimo komisijai</w:t>
      </w:r>
    </w:p>
    <w:p w14:paraId="23BBE7C9" w14:textId="77777777" w:rsidR="00DA5988" w:rsidRDefault="00DA5988" w:rsidP="00DA5988">
      <w:pPr>
        <w:ind w:firstLine="0"/>
        <w:rPr>
          <w:szCs w:val="24"/>
        </w:rPr>
      </w:pPr>
    </w:p>
    <w:p w14:paraId="7AB7D937" w14:textId="77777777" w:rsidR="00DA5988" w:rsidRPr="00D66F6C" w:rsidRDefault="00DA5988" w:rsidP="00DA5988">
      <w:pPr>
        <w:ind w:firstLine="0"/>
        <w:rPr>
          <w:szCs w:val="24"/>
        </w:rPr>
      </w:pPr>
    </w:p>
    <w:p w14:paraId="7A1512F4" w14:textId="77777777" w:rsidR="00DA5988" w:rsidRPr="00D66F6C" w:rsidRDefault="00DA5988" w:rsidP="00DA5988">
      <w:pPr>
        <w:jc w:val="center"/>
        <w:rPr>
          <w:b/>
          <w:szCs w:val="24"/>
        </w:rPr>
      </w:pPr>
      <w:r w:rsidRPr="00D66F6C">
        <w:rPr>
          <w:b/>
          <w:szCs w:val="24"/>
        </w:rPr>
        <w:t xml:space="preserve">PASIŪLYMAS </w:t>
      </w:r>
    </w:p>
    <w:p w14:paraId="15852423" w14:textId="77777777" w:rsidR="00DA5988" w:rsidRPr="007D565D" w:rsidRDefault="00DA5988" w:rsidP="00DA5988">
      <w:pPr>
        <w:jc w:val="center"/>
        <w:rPr>
          <w:b/>
          <w:sz w:val="22"/>
          <w:szCs w:val="22"/>
        </w:rPr>
      </w:pPr>
    </w:p>
    <w:p w14:paraId="2FC8122E" w14:textId="77777777" w:rsidR="00DA5988" w:rsidRPr="00D66F6C" w:rsidRDefault="00DA5988" w:rsidP="00DA5988">
      <w:pPr>
        <w:jc w:val="center"/>
        <w:rPr>
          <w:szCs w:val="24"/>
        </w:rPr>
      </w:pPr>
      <w:r w:rsidRPr="00D66F6C">
        <w:rPr>
          <w:szCs w:val="24"/>
        </w:rPr>
        <w:t>20........ m...........................d............val.</w:t>
      </w:r>
    </w:p>
    <w:p w14:paraId="296E42C8" w14:textId="77777777" w:rsidR="00DA5988" w:rsidRPr="00D66F6C" w:rsidRDefault="00DA5988" w:rsidP="00DA5988">
      <w:pPr>
        <w:jc w:val="center"/>
        <w:rPr>
          <w:sz w:val="20"/>
        </w:rPr>
      </w:pPr>
      <w:r w:rsidRPr="00D66F6C">
        <w:rPr>
          <w:sz w:val="20"/>
        </w:rPr>
        <w:t>(data ir laikas)</w:t>
      </w:r>
    </w:p>
    <w:p w14:paraId="0604C4DB" w14:textId="77777777" w:rsidR="00DA5988" w:rsidRDefault="00DA5988" w:rsidP="00DA5988">
      <w:pPr>
        <w:ind w:firstLine="0"/>
        <w:rPr>
          <w:b/>
          <w:sz w:val="22"/>
          <w:szCs w:val="22"/>
          <w:lang w:eastAsia="lt-LT"/>
        </w:rPr>
      </w:pPr>
    </w:p>
    <w:p w14:paraId="0000C301" w14:textId="77777777" w:rsidR="00DA5988" w:rsidRPr="00D66F6C" w:rsidRDefault="00DA5988" w:rsidP="00DA5988">
      <w:pPr>
        <w:ind w:firstLine="0"/>
        <w:rPr>
          <w:b/>
          <w:szCs w:val="24"/>
          <w:lang w:eastAsia="lt-LT"/>
        </w:rPr>
      </w:pPr>
      <w:r w:rsidRPr="00D66F6C">
        <w:rPr>
          <w:b/>
          <w:szCs w:val="24"/>
          <w:lang w:eastAsia="lt-LT"/>
        </w:rPr>
        <w:t>Siūlomo išnuomoti būsto rekvizitai:</w:t>
      </w:r>
    </w:p>
    <w:p w14:paraId="3845AEBE" w14:textId="77777777" w:rsidR="00DA5988" w:rsidRPr="00D66F6C" w:rsidRDefault="00DA5988" w:rsidP="00DA5988">
      <w:pPr>
        <w:ind w:firstLine="0"/>
        <w:rPr>
          <w:szCs w:val="24"/>
          <w:lang w:eastAsia="lt-LT"/>
        </w:rPr>
      </w:pPr>
      <w:r w:rsidRPr="00D66F6C">
        <w:rPr>
          <w:szCs w:val="24"/>
          <w:lang w:eastAsia="lt-LT"/>
        </w:rPr>
        <w:t>Būsto adresas ……………………………...... naudingas plotas.................... kv. m,</w:t>
      </w:r>
    </w:p>
    <w:p w14:paraId="644D7D66" w14:textId="77777777" w:rsidR="00DA5988" w:rsidRPr="00D66F6C" w:rsidRDefault="00DA5988" w:rsidP="00DA5988">
      <w:pPr>
        <w:ind w:firstLine="0"/>
        <w:rPr>
          <w:szCs w:val="24"/>
          <w:lang w:eastAsia="lt-LT"/>
        </w:rPr>
      </w:pPr>
      <w:r w:rsidRPr="00D66F6C">
        <w:rPr>
          <w:szCs w:val="24"/>
          <w:lang w:eastAsia="lt-LT"/>
        </w:rPr>
        <w:t>kambarių skaičius ………, aukštas …, namo tipas ………………........... rūsys ..................</w:t>
      </w:r>
    </w:p>
    <w:p w14:paraId="0BD09989" w14:textId="77777777" w:rsidR="00DA5988" w:rsidRPr="00D66F6C" w:rsidRDefault="00DA5988" w:rsidP="00DA5988">
      <w:pPr>
        <w:ind w:firstLine="0"/>
        <w:rPr>
          <w:sz w:val="20"/>
          <w:lang w:eastAsia="lt-LT"/>
        </w:rPr>
      </w:pPr>
      <w:r w:rsidRPr="00D66F6C">
        <w:rPr>
          <w:sz w:val="20"/>
          <w:lang w:eastAsia="lt-LT"/>
        </w:rPr>
        <w:t xml:space="preserve">             </w:t>
      </w:r>
      <w:r>
        <w:rPr>
          <w:sz w:val="20"/>
          <w:lang w:eastAsia="lt-LT"/>
        </w:rPr>
        <w:t xml:space="preserve">                         </w:t>
      </w:r>
      <w:r w:rsidRPr="00D66F6C">
        <w:rPr>
          <w:sz w:val="20"/>
          <w:lang w:eastAsia="lt-LT"/>
        </w:rPr>
        <w:t xml:space="preserve">  (plytinis, monolitinis, stambiaplokštis ir kita) </w:t>
      </w:r>
    </w:p>
    <w:p w14:paraId="5C9ECA53" w14:textId="77777777" w:rsidR="00DA5988" w:rsidRPr="00D66F6C" w:rsidRDefault="00DA5988" w:rsidP="00DA5988">
      <w:pPr>
        <w:ind w:firstLine="0"/>
        <w:rPr>
          <w:szCs w:val="24"/>
          <w:vertAlign w:val="superscript"/>
          <w:lang w:eastAsia="lt-LT"/>
        </w:rPr>
      </w:pPr>
      <w:r w:rsidRPr="00D66F6C">
        <w:rPr>
          <w:b/>
          <w:szCs w:val="24"/>
          <w:lang w:eastAsia="lt-LT"/>
        </w:rPr>
        <w:t>Perkančioji organizacija</w:t>
      </w:r>
      <w:r w:rsidRPr="00D66F6C">
        <w:rPr>
          <w:szCs w:val="24"/>
          <w:lang w:eastAsia="lt-LT"/>
        </w:rPr>
        <w:t xml:space="preserve"> – Plungės rajono savivaldybės administracija.</w:t>
      </w:r>
    </w:p>
    <w:p w14:paraId="52C4BCC6" w14:textId="77777777" w:rsidR="00DA5988" w:rsidRPr="00D66F6C" w:rsidRDefault="00DA5988" w:rsidP="00DA5988">
      <w:pPr>
        <w:ind w:firstLine="0"/>
        <w:rPr>
          <w:szCs w:val="24"/>
          <w:lang w:eastAsia="lt-LT"/>
        </w:rPr>
      </w:pPr>
      <w:r w:rsidRPr="00D66F6C">
        <w:rPr>
          <w:szCs w:val="24"/>
          <w:lang w:eastAsia="lt-LT"/>
        </w:rPr>
        <w:t>Toliau pasirašęs kandidatas (jei dalyvauja juridinis asmuo, parašas tvirtinamas įmonės antspaudu) yra suinteresuotas dalyvauti šiose derybose ir sudaryti nuomos sutartį.</w:t>
      </w:r>
    </w:p>
    <w:p w14:paraId="608AE3FA" w14:textId="77777777" w:rsidR="00DA5988" w:rsidRPr="00D66F6C" w:rsidRDefault="00DA5988" w:rsidP="00DA5988">
      <w:pPr>
        <w:ind w:firstLine="0"/>
        <w:rPr>
          <w:szCs w:val="24"/>
          <w:lang w:eastAsia="lt-LT"/>
        </w:rPr>
      </w:pPr>
      <w:r w:rsidRPr="00D66F6C">
        <w:rPr>
          <w:szCs w:val="24"/>
          <w:lang w:eastAsia="lt-LT"/>
        </w:rPr>
        <w:t>Siūlomo išnuomoti būsto pradinė nuomos kaina  ………………..….……………........................ eurų per mėnesį.</w:t>
      </w:r>
    </w:p>
    <w:p w14:paraId="4B58C4D0" w14:textId="77777777" w:rsidR="00DA5988" w:rsidRPr="00D66F6C" w:rsidRDefault="00DA5988" w:rsidP="00DA5988">
      <w:pPr>
        <w:ind w:firstLine="0"/>
        <w:rPr>
          <w:szCs w:val="24"/>
          <w:lang w:eastAsia="lt-LT"/>
        </w:rPr>
      </w:pPr>
      <w:r w:rsidRPr="00D66F6C">
        <w:rPr>
          <w:szCs w:val="24"/>
          <w:lang w:eastAsia="lt-LT"/>
        </w:rPr>
        <w:t>(…………………………………..........………………………………………………………...eurų).</w:t>
      </w:r>
    </w:p>
    <w:p w14:paraId="278334FC" w14:textId="77777777" w:rsidR="00DA5988" w:rsidRPr="00D66F6C" w:rsidRDefault="00DA5988" w:rsidP="00DA5988">
      <w:pPr>
        <w:tabs>
          <w:tab w:val="left" w:pos="3544"/>
        </w:tabs>
        <w:ind w:firstLine="0"/>
        <w:rPr>
          <w:sz w:val="20"/>
          <w:lang w:eastAsia="lt-LT"/>
        </w:rPr>
      </w:pPr>
      <w:r w:rsidRPr="007D565D">
        <w:rPr>
          <w:sz w:val="22"/>
          <w:szCs w:val="22"/>
          <w:vertAlign w:val="superscript"/>
          <w:lang w:eastAsia="lt-LT"/>
        </w:rPr>
        <w:t xml:space="preserve"> </w:t>
      </w:r>
      <w:r w:rsidRPr="007D565D">
        <w:rPr>
          <w:sz w:val="22"/>
          <w:szCs w:val="22"/>
          <w:vertAlign w:val="superscript"/>
          <w:lang w:eastAsia="lt-LT"/>
        </w:rPr>
        <w:tab/>
      </w:r>
      <w:r w:rsidRPr="00D66F6C">
        <w:rPr>
          <w:sz w:val="20"/>
          <w:lang w:eastAsia="lt-LT"/>
        </w:rPr>
        <w:t>(suma skaičiais ir žodžiais)</w:t>
      </w:r>
    </w:p>
    <w:p w14:paraId="6F945DB8" w14:textId="77777777" w:rsidR="00DA5988" w:rsidRPr="00D66F6C" w:rsidRDefault="00DA5988" w:rsidP="00DA5988">
      <w:pPr>
        <w:ind w:firstLine="0"/>
        <w:rPr>
          <w:szCs w:val="24"/>
          <w:lang w:eastAsia="lt-LT"/>
        </w:rPr>
      </w:pPr>
      <w:r w:rsidRPr="00D66F6C">
        <w:rPr>
          <w:b/>
          <w:szCs w:val="24"/>
          <w:lang w:eastAsia="lt-LT"/>
        </w:rPr>
        <w:t>Data</w:t>
      </w:r>
      <w:r w:rsidRPr="00D66F6C">
        <w:rPr>
          <w:caps/>
          <w:szCs w:val="24"/>
          <w:lang w:eastAsia="lt-LT"/>
        </w:rPr>
        <w:t xml:space="preserve">, </w:t>
      </w:r>
      <w:r w:rsidRPr="00D66F6C">
        <w:rPr>
          <w:szCs w:val="24"/>
          <w:lang w:eastAsia="lt-LT"/>
        </w:rPr>
        <w:t>kada išsinuomotu būstu faktiškai bus galima pradėti naudotis:</w:t>
      </w:r>
    </w:p>
    <w:p w14:paraId="29DC4233" w14:textId="77777777" w:rsidR="00DA5988" w:rsidRPr="00D66F6C" w:rsidRDefault="00DA5988" w:rsidP="00DA5988">
      <w:pPr>
        <w:ind w:firstLine="0"/>
        <w:rPr>
          <w:szCs w:val="24"/>
          <w:lang w:eastAsia="lt-LT"/>
        </w:rPr>
      </w:pPr>
      <w:r w:rsidRPr="00D66F6C">
        <w:rPr>
          <w:szCs w:val="24"/>
          <w:lang w:eastAsia="lt-LT"/>
        </w:rPr>
        <w:t>.........……………………………………………………………..........................................................</w:t>
      </w:r>
    </w:p>
    <w:p w14:paraId="01E456CD" w14:textId="77777777" w:rsidR="00DA5988" w:rsidRPr="00D66F6C" w:rsidRDefault="00DA5988" w:rsidP="00DA5988">
      <w:pPr>
        <w:ind w:firstLine="0"/>
        <w:rPr>
          <w:szCs w:val="24"/>
          <w:lang w:eastAsia="lt-LT"/>
        </w:rPr>
      </w:pPr>
      <w:r w:rsidRPr="00D66F6C">
        <w:rPr>
          <w:szCs w:val="24"/>
          <w:lang w:eastAsia="lt-LT"/>
        </w:rPr>
        <w:t>Siūlomo išnuomoti būsto apžiūrėjimo sąlygos (komisijai):</w:t>
      </w:r>
    </w:p>
    <w:p w14:paraId="2FE2B9C2" w14:textId="77777777" w:rsidR="00DA5988" w:rsidRPr="007D565D" w:rsidRDefault="00DA5988" w:rsidP="00DA5988">
      <w:pPr>
        <w:ind w:firstLine="0"/>
        <w:rPr>
          <w:sz w:val="22"/>
          <w:szCs w:val="22"/>
          <w:lang w:eastAsia="lt-LT"/>
        </w:rPr>
      </w:pPr>
      <w:r w:rsidRPr="007D565D">
        <w:rPr>
          <w:sz w:val="22"/>
          <w:szCs w:val="22"/>
          <w:lang w:eastAsia="lt-LT"/>
        </w:rPr>
        <w:t>..................................................................................................................................................</w:t>
      </w:r>
    </w:p>
    <w:p w14:paraId="27FD25AA" w14:textId="77777777" w:rsidR="00DA5988" w:rsidRPr="00D66F6C" w:rsidRDefault="00DA5988" w:rsidP="00DA5988">
      <w:pPr>
        <w:ind w:firstLine="0"/>
        <w:rPr>
          <w:sz w:val="20"/>
          <w:lang w:eastAsia="lt-LT"/>
        </w:rPr>
      </w:pPr>
      <w:r w:rsidRPr="00D66F6C">
        <w:rPr>
          <w:sz w:val="20"/>
          <w:lang w:eastAsia="lt-LT"/>
        </w:rPr>
        <w:t>(laikas, kada galima apžiūrėti butą, kandidato įgalioto atstovo, į kurį galima kreiptis dėl buto apžiūrėjimo, vardas, pavardė, telefono numeris)</w:t>
      </w:r>
    </w:p>
    <w:p w14:paraId="359AC19A" w14:textId="77777777" w:rsidR="00DA5988" w:rsidRPr="00D66F6C" w:rsidRDefault="00DA5988" w:rsidP="00DA5988">
      <w:pPr>
        <w:ind w:firstLine="0"/>
        <w:rPr>
          <w:szCs w:val="24"/>
          <w:lang w:eastAsia="lt-LT"/>
        </w:rPr>
      </w:pPr>
      <w:r w:rsidRPr="00D66F6C">
        <w:rPr>
          <w:szCs w:val="24"/>
          <w:lang w:eastAsia="lt-LT"/>
        </w:rPr>
        <w:t>Patvirtinu, kad pasiūlymas atitinka pirkimo dokumentų reikalavimus ir sąlygas.</w:t>
      </w:r>
    </w:p>
    <w:p w14:paraId="0D01F86E" w14:textId="77777777" w:rsidR="00DA5988" w:rsidRPr="00D66F6C" w:rsidRDefault="00DA5988" w:rsidP="00DA5988">
      <w:pPr>
        <w:ind w:firstLine="0"/>
        <w:rPr>
          <w:szCs w:val="24"/>
          <w:lang w:eastAsia="lt-LT"/>
        </w:rPr>
      </w:pPr>
      <w:r w:rsidRPr="00D66F6C">
        <w:rPr>
          <w:szCs w:val="24"/>
          <w:lang w:eastAsia="lt-LT"/>
        </w:rPr>
        <w:t xml:space="preserve">PRIDEDAMA: </w:t>
      </w:r>
    </w:p>
    <w:p w14:paraId="1FA45261" w14:textId="77777777" w:rsidR="00DA5988" w:rsidRPr="00800866" w:rsidRDefault="00DA5988" w:rsidP="00DA5988">
      <w:pPr>
        <w:ind w:firstLine="0"/>
        <w:rPr>
          <w:szCs w:val="24"/>
          <w:lang w:eastAsia="lt-LT"/>
        </w:rPr>
      </w:pPr>
      <w:r w:rsidRPr="00D66F6C">
        <w:rPr>
          <w:szCs w:val="24"/>
          <w:lang w:eastAsia="lt-LT"/>
        </w:rPr>
        <w:t>1. B</w:t>
      </w:r>
      <w:r w:rsidRPr="00800866">
        <w:rPr>
          <w:szCs w:val="24"/>
          <w:lang w:eastAsia="lt-LT"/>
        </w:rPr>
        <w:t>ūsto nuosavybę patvirtinančių dokumentų kopijos........................lapų;</w:t>
      </w:r>
    </w:p>
    <w:p w14:paraId="7DF91279" w14:textId="77777777" w:rsidR="00DA5988" w:rsidRPr="004427D4" w:rsidRDefault="00DA5988" w:rsidP="00DA5988">
      <w:pPr>
        <w:ind w:firstLine="0"/>
        <w:rPr>
          <w:szCs w:val="24"/>
          <w:lang w:eastAsia="lt-LT"/>
        </w:rPr>
      </w:pPr>
      <w:r w:rsidRPr="004427D4">
        <w:rPr>
          <w:szCs w:val="24"/>
          <w:lang w:eastAsia="lt-LT"/>
        </w:rPr>
        <w:t>2. Kadastro duomenų bylos kopija....................lapų;</w:t>
      </w:r>
    </w:p>
    <w:p w14:paraId="5746B7D9" w14:textId="77777777" w:rsidR="00DA5988" w:rsidRPr="004427D4" w:rsidRDefault="00DA5988" w:rsidP="00DA5988">
      <w:pPr>
        <w:ind w:firstLine="0"/>
        <w:rPr>
          <w:szCs w:val="24"/>
          <w:lang w:eastAsia="lt-LT"/>
        </w:rPr>
      </w:pPr>
      <w:r w:rsidRPr="004427D4">
        <w:rPr>
          <w:szCs w:val="24"/>
          <w:lang w:eastAsia="lt-LT"/>
        </w:rPr>
        <w:t>3. Notarinis įgaliojimas, suteikiantis teisę asmeniui pateikti pasiūlymą ir kitus būsto pirkimo dokumentus, tikslinti pirkimo dokumentus ir derėtis dėl būsto nuomos kainos ir sąlygų, jeigu dokumentus teikia ne pats būsto savininkas....................lapų;</w:t>
      </w:r>
    </w:p>
    <w:p w14:paraId="4F07DE77" w14:textId="77777777" w:rsidR="00DA5988" w:rsidRPr="004427D4" w:rsidRDefault="00DA5988" w:rsidP="00DA5988">
      <w:pPr>
        <w:ind w:firstLine="0"/>
        <w:rPr>
          <w:szCs w:val="24"/>
          <w:lang w:eastAsia="lt-LT"/>
        </w:rPr>
      </w:pPr>
      <w:r w:rsidRPr="004427D4">
        <w:rPr>
          <w:szCs w:val="24"/>
          <w:lang w:eastAsia="lt-LT"/>
        </w:rPr>
        <w:t>4. Pastato (būsto) energinio naudingumo sertifikato kopija............lapų;</w:t>
      </w:r>
    </w:p>
    <w:p w14:paraId="7BEE64E0" w14:textId="77777777" w:rsidR="00DA5988" w:rsidRPr="004427D4" w:rsidRDefault="00DA5988" w:rsidP="00DA5988">
      <w:pPr>
        <w:ind w:firstLine="0"/>
        <w:rPr>
          <w:szCs w:val="24"/>
          <w:lang w:eastAsia="lt-LT"/>
        </w:rPr>
      </w:pPr>
      <w:r w:rsidRPr="004427D4">
        <w:rPr>
          <w:szCs w:val="24"/>
          <w:lang w:eastAsia="lt-LT"/>
        </w:rPr>
        <w:t>5. Nepriklausomo turto vertintojo nustatyta turto vertės pažyma .............. lapų;</w:t>
      </w:r>
    </w:p>
    <w:p w14:paraId="03A0E9ED" w14:textId="77777777" w:rsidR="00DA5988" w:rsidRPr="004427D4" w:rsidRDefault="00DA5988" w:rsidP="00DA5988">
      <w:pPr>
        <w:ind w:firstLine="0"/>
        <w:rPr>
          <w:szCs w:val="24"/>
          <w:lang w:eastAsia="lt-LT"/>
        </w:rPr>
      </w:pPr>
      <w:r w:rsidRPr="004427D4">
        <w:rPr>
          <w:szCs w:val="24"/>
        </w:rPr>
        <w:t>6. Įgaliojimus patvirtinantys dokumentai, suteikiantys teisę asmeniui derėtis dėl būsto nuomos, jei pasiūlymą teikia ne pats savininkas,  juridinio asmens valdymo organo sprendimas (jeigu savininkas yra juridinis asmuo)..................lapų;</w:t>
      </w:r>
    </w:p>
    <w:p w14:paraId="4F3AE903" w14:textId="77777777" w:rsidR="00DA5988" w:rsidRPr="004427D4" w:rsidRDefault="00DA5988" w:rsidP="00DA5988">
      <w:pPr>
        <w:ind w:firstLine="0"/>
        <w:rPr>
          <w:kern w:val="24"/>
          <w:szCs w:val="24"/>
        </w:rPr>
      </w:pPr>
      <w:r w:rsidRPr="004427D4">
        <w:rPr>
          <w:szCs w:val="24"/>
        </w:rPr>
        <w:t xml:space="preserve">7. </w:t>
      </w:r>
      <w:r w:rsidRPr="004427D4">
        <w:rPr>
          <w:kern w:val="24"/>
          <w:szCs w:val="24"/>
        </w:rPr>
        <w:t>Sutikimas dėl duomenų iš VĮ Registrų centro gavimo.............lapų;</w:t>
      </w:r>
    </w:p>
    <w:p w14:paraId="2209EF9C" w14:textId="77777777" w:rsidR="00DA5988" w:rsidRPr="00D66F6C" w:rsidRDefault="00DA5988" w:rsidP="00DA5988">
      <w:pPr>
        <w:ind w:firstLine="0"/>
        <w:rPr>
          <w:szCs w:val="24"/>
          <w:lang w:eastAsia="lt-LT"/>
        </w:rPr>
      </w:pPr>
      <w:r w:rsidRPr="004427D4">
        <w:rPr>
          <w:kern w:val="24"/>
          <w:szCs w:val="24"/>
        </w:rPr>
        <w:lastRenderedPageBreak/>
        <w:t xml:space="preserve">8. </w:t>
      </w:r>
      <w:r w:rsidRPr="004427D4">
        <w:rPr>
          <w:bCs/>
          <w:szCs w:val="24"/>
        </w:rPr>
        <w:t xml:space="preserve">jei būstas bendrosios nuosavybės teise priklauso keliems bendraturčiams, turi būti, </w:t>
      </w:r>
      <w:r w:rsidRPr="004427D4">
        <w:rPr>
          <w:szCs w:val="24"/>
        </w:rPr>
        <w:t>bendraturčio(-</w:t>
      </w:r>
      <w:proofErr w:type="spellStart"/>
      <w:r w:rsidRPr="004427D4">
        <w:rPr>
          <w:szCs w:val="24"/>
        </w:rPr>
        <w:t>ių</w:t>
      </w:r>
      <w:proofErr w:type="spellEnd"/>
      <w:r w:rsidRPr="004427D4">
        <w:rPr>
          <w:szCs w:val="24"/>
        </w:rPr>
        <w:t>) sprendimas (sutikimas) nuomoti nekilnojamąjį turtą...........lapų.</w:t>
      </w:r>
    </w:p>
    <w:p w14:paraId="7239ED24" w14:textId="77777777" w:rsidR="00DA5988" w:rsidRPr="007D565D" w:rsidRDefault="00DA5988" w:rsidP="00DA5988">
      <w:pPr>
        <w:rPr>
          <w:sz w:val="22"/>
          <w:szCs w:val="22"/>
          <w:lang w:eastAsia="lt-LT"/>
        </w:rPr>
      </w:pPr>
    </w:p>
    <w:p w14:paraId="334B6422" w14:textId="77777777" w:rsidR="00DA5988" w:rsidRPr="007D565D" w:rsidRDefault="00DA5988" w:rsidP="00DA5988">
      <w:pPr>
        <w:ind w:firstLine="0"/>
        <w:rPr>
          <w:sz w:val="22"/>
          <w:szCs w:val="22"/>
          <w:lang w:eastAsia="lt-LT"/>
        </w:rPr>
      </w:pPr>
      <w:r w:rsidRPr="007D565D">
        <w:rPr>
          <w:sz w:val="22"/>
          <w:szCs w:val="22"/>
          <w:lang w:eastAsia="lt-LT"/>
        </w:rPr>
        <w:t>…………………..………                   ………………………           …………………….……</w:t>
      </w:r>
    </w:p>
    <w:p w14:paraId="5D2E7A5D" w14:textId="6E4D2F1C" w:rsidR="00602C68" w:rsidRDefault="00DA5988" w:rsidP="00DA5988">
      <w:r w:rsidRPr="00D66F6C">
        <w:rPr>
          <w:sz w:val="20"/>
          <w:lang w:eastAsia="lt-LT"/>
        </w:rPr>
        <w:t>(būsto savininkas arba įgaliotas asmuo)</w:t>
      </w:r>
      <w:r w:rsidRPr="00D66F6C">
        <w:rPr>
          <w:sz w:val="20"/>
          <w:lang w:eastAsia="lt-LT"/>
        </w:rPr>
        <w:tab/>
        <w:t xml:space="preserve">                                                     (parašas) </w:t>
      </w:r>
      <w:r w:rsidRPr="00D66F6C">
        <w:rPr>
          <w:sz w:val="20"/>
          <w:lang w:eastAsia="lt-LT"/>
        </w:rPr>
        <w:tab/>
        <w:t xml:space="preserve">                                                          </w:t>
      </w:r>
    </w:p>
    <w:sectPr w:rsidR="00602C68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988"/>
    <w:rsid w:val="001C21AE"/>
    <w:rsid w:val="00602C68"/>
    <w:rsid w:val="0095464D"/>
    <w:rsid w:val="00BE681F"/>
    <w:rsid w:val="00DA5988"/>
    <w:rsid w:val="00DD3853"/>
    <w:rsid w:val="00DF2892"/>
    <w:rsid w:val="00EF4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1A91D"/>
  <w15:chartTrackingRefBased/>
  <w15:docId w15:val="{7310F534-00D1-424D-8F3C-69422CE00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DA598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DA5988"/>
    <w:pPr>
      <w:keepNext/>
      <w:keepLines/>
      <w:spacing w:before="360" w:after="80" w:line="259" w:lineRule="auto"/>
      <w:ind w:firstLine="0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DA5988"/>
    <w:pPr>
      <w:keepNext/>
      <w:keepLines/>
      <w:spacing w:before="160" w:after="80" w:line="259" w:lineRule="auto"/>
      <w:ind w:firstLine="0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DA5988"/>
    <w:pPr>
      <w:keepNext/>
      <w:keepLines/>
      <w:spacing w:before="160" w:after="80" w:line="259" w:lineRule="auto"/>
      <w:ind w:firstLine="0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DA5988"/>
    <w:pPr>
      <w:keepNext/>
      <w:keepLines/>
      <w:spacing w:before="80" w:after="40" w:line="259" w:lineRule="auto"/>
      <w:ind w:firstLine="0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DA5988"/>
    <w:pPr>
      <w:keepNext/>
      <w:keepLines/>
      <w:spacing w:before="80" w:after="40" w:line="259" w:lineRule="auto"/>
      <w:ind w:firstLine="0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DA5988"/>
    <w:pPr>
      <w:keepNext/>
      <w:keepLines/>
      <w:spacing w:before="40" w:line="259" w:lineRule="auto"/>
      <w:ind w:firstLine="0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DA5988"/>
    <w:pPr>
      <w:keepNext/>
      <w:keepLines/>
      <w:spacing w:before="40" w:line="259" w:lineRule="auto"/>
      <w:ind w:firstLine="0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DA5988"/>
    <w:pPr>
      <w:keepNext/>
      <w:keepLines/>
      <w:spacing w:line="259" w:lineRule="auto"/>
      <w:ind w:firstLine="0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DA5988"/>
    <w:pPr>
      <w:keepNext/>
      <w:keepLines/>
      <w:spacing w:line="259" w:lineRule="auto"/>
      <w:ind w:firstLine="0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DA59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DA59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DA59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DA5988"/>
    <w:rPr>
      <w:rFonts w:eastAsiaTheme="majorEastAsia" w:cstheme="majorBidi"/>
      <w:i/>
      <w:iCs/>
      <w:color w:val="0F4761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DA5988"/>
    <w:rPr>
      <w:rFonts w:eastAsiaTheme="majorEastAsia" w:cstheme="majorBidi"/>
      <w:color w:val="0F4761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DA5988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DA5988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DA5988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DA5988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DA5988"/>
    <w:pPr>
      <w:spacing w:after="80"/>
      <w:ind w:firstLine="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DA59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DA5988"/>
    <w:pPr>
      <w:numPr>
        <w:ilvl w:val="1"/>
      </w:numPr>
      <w:spacing w:after="160"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DA59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DA5988"/>
    <w:pPr>
      <w:spacing w:before="160" w:after="160" w:line="259" w:lineRule="auto"/>
      <w:ind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CitataDiagrama">
    <w:name w:val="Citata Diagrama"/>
    <w:basedOn w:val="Numatytasispastraiposriftas"/>
    <w:link w:val="Citata"/>
    <w:uiPriority w:val="29"/>
    <w:rsid w:val="00DA5988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DA5988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Rykuspabraukimas">
    <w:name w:val="Intense Emphasis"/>
    <w:basedOn w:val="Numatytasispastraiposriftas"/>
    <w:uiPriority w:val="21"/>
    <w:qFormat/>
    <w:rsid w:val="00DA5988"/>
    <w:rPr>
      <w:i/>
      <w:iCs/>
      <w:color w:val="0F4761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DA59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DA5988"/>
    <w:rPr>
      <w:i/>
      <w:iCs/>
      <w:color w:val="0F4761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DA598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2046</Words>
  <Characters>1167</Characters>
  <Application>Microsoft Office Word</Application>
  <DocSecurity>0</DocSecurity>
  <Lines>9</Lines>
  <Paragraphs>6</Paragraphs>
  <ScaleCrop>false</ScaleCrop>
  <Company/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Neringa Žilienė</dc:creator>
  <cp:keywords/>
  <dc:description/>
  <cp:lastModifiedBy>Neringa Žilienė</cp:lastModifiedBy>
  <cp:revision>1</cp:revision>
  <dcterms:created xsi:type="dcterms:W3CDTF">2025-02-17T11:04:00Z</dcterms:created>
  <dcterms:modified xsi:type="dcterms:W3CDTF">2025-02-17T11:05:00Z</dcterms:modified>
</cp:coreProperties>
</file>